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0E5B" w14:textId="77777777" w:rsidR="00B241AB" w:rsidRDefault="00B241AB" w:rsidP="00B241AB">
      <w:pPr>
        <w:spacing w:after="0" w:line="240" w:lineRule="auto"/>
        <w:rPr>
          <w:rFonts w:ascii="Arimo" w:eastAsia="Times New Roman" w:hAnsi="Arimo" w:cs="Arimo"/>
          <w:b/>
          <w:bCs/>
          <w:color w:val="000000"/>
          <w:lang w:eastAsia="pl-PL"/>
        </w:rPr>
      </w:pPr>
    </w:p>
    <w:p w14:paraId="3AFCBC01" w14:textId="42CED3F5" w:rsidR="00B241AB" w:rsidRPr="00440DF5" w:rsidRDefault="00C03FFD" w:rsidP="00691894">
      <w:pPr>
        <w:tabs>
          <w:tab w:val="left" w:pos="6435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ZP.2600.</w:t>
      </w:r>
      <w:r w:rsidR="006C0627">
        <w:rPr>
          <w:rFonts w:eastAsia="Times New Roman" w:cstheme="minorHAnsi"/>
          <w:color w:val="000000"/>
          <w:lang w:eastAsia="pl-PL"/>
        </w:rPr>
        <w:t>4</w:t>
      </w:r>
      <w:r>
        <w:rPr>
          <w:rFonts w:eastAsia="Times New Roman" w:cstheme="minorHAnsi"/>
          <w:color w:val="000000"/>
          <w:lang w:eastAsia="pl-PL"/>
        </w:rPr>
        <w:t>.2022</w:t>
      </w:r>
      <w:r w:rsidR="00691894">
        <w:rPr>
          <w:rFonts w:eastAsia="Times New Roman" w:cstheme="minorHAnsi"/>
          <w:color w:val="000000"/>
          <w:lang w:eastAsia="pl-PL"/>
        </w:rPr>
        <w:tab/>
        <w:t xml:space="preserve">              </w:t>
      </w:r>
      <w:r w:rsidR="00D7089B">
        <w:rPr>
          <w:rFonts w:eastAsia="Times New Roman" w:cstheme="minorHAnsi"/>
          <w:color w:val="000000"/>
          <w:lang w:eastAsia="pl-PL"/>
        </w:rPr>
        <w:t xml:space="preserve">     </w:t>
      </w:r>
      <w:r w:rsidR="00691894">
        <w:rPr>
          <w:rFonts w:eastAsia="Times New Roman" w:cstheme="minorHAnsi"/>
          <w:color w:val="000000"/>
          <w:lang w:eastAsia="pl-PL"/>
        </w:rPr>
        <w:t xml:space="preserve">  Załącznik nr </w:t>
      </w:r>
      <w:r w:rsidR="00FB700D">
        <w:rPr>
          <w:rFonts w:eastAsia="Times New Roman" w:cstheme="minorHAnsi"/>
          <w:color w:val="000000"/>
          <w:lang w:eastAsia="pl-PL"/>
        </w:rPr>
        <w:t>2</w:t>
      </w:r>
    </w:p>
    <w:p w14:paraId="721C69A2" w14:textId="72FAF9DF" w:rsidR="004B3DA2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2150DCB2" w14:textId="362F55BB" w:rsidR="00886A5C" w:rsidRDefault="00886A5C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50F8C232" w14:textId="723EDB24" w:rsidR="00886A5C" w:rsidRDefault="00886A5C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069F241" w14:textId="24955BEE" w:rsidR="00886A5C" w:rsidRPr="00886A5C" w:rsidRDefault="00886A5C" w:rsidP="004155AC">
      <w:pPr>
        <w:spacing w:after="0" w:line="240" w:lineRule="auto"/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………………………………</w:t>
      </w:r>
      <w:r w:rsidR="00C03FFD">
        <w:rPr>
          <w:rFonts w:eastAsia="Times New Roman" w:cstheme="minorHAnsi"/>
          <w:b/>
          <w:bCs/>
          <w:color w:val="000000"/>
          <w:lang w:eastAsia="pl-PL"/>
        </w:rPr>
        <w:t>……….</w:t>
      </w:r>
      <w:r>
        <w:rPr>
          <w:rFonts w:eastAsia="Times New Roman" w:cstheme="minorHAnsi"/>
          <w:b/>
          <w:bCs/>
          <w:color w:val="000000"/>
          <w:lang w:eastAsia="pl-PL"/>
        </w:rPr>
        <w:t>…</w:t>
      </w:r>
      <w:r>
        <w:rPr>
          <w:rFonts w:eastAsia="Times New Roman" w:cstheme="minorHAnsi"/>
          <w:b/>
          <w:bCs/>
          <w:color w:val="000000"/>
          <w:lang w:eastAsia="pl-PL"/>
        </w:rPr>
        <w:br/>
      </w:r>
      <w:r w:rsidRPr="00886A5C">
        <w:rPr>
          <w:rFonts w:eastAsia="Times New Roman" w:cstheme="minorHAnsi"/>
          <w:i/>
          <w:iCs/>
          <w:color w:val="000000"/>
          <w:lang w:eastAsia="pl-PL"/>
        </w:rPr>
        <w:t xml:space="preserve">Nazwa </w:t>
      </w:r>
      <w:r w:rsidR="00C03FFD">
        <w:rPr>
          <w:rFonts w:eastAsia="Times New Roman" w:cstheme="minorHAnsi"/>
          <w:i/>
          <w:iCs/>
          <w:color w:val="000000"/>
          <w:lang w:eastAsia="pl-PL"/>
        </w:rPr>
        <w:t xml:space="preserve">i siedziba </w:t>
      </w:r>
      <w:r w:rsidRPr="00886A5C">
        <w:rPr>
          <w:rFonts w:eastAsia="Times New Roman" w:cstheme="minorHAnsi"/>
          <w:i/>
          <w:iCs/>
          <w:color w:val="000000"/>
          <w:lang w:eastAsia="pl-PL"/>
        </w:rPr>
        <w:t>wykonawcy</w:t>
      </w:r>
    </w:p>
    <w:p w14:paraId="6664E485" w14:textId="77777777" w:rsidR="004B3DA2" w:rsidRPr="00440DF5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38820C28" w14:textId="77777777" w:rsidR="00C03FFD" w:rsidRDefault="00C03FFD" w:rsidP="00E3486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1408778E" w14:textId="720FD6B1" w:rsidR="00E34865" w:rsidRPr="00E34865" w:rsidRDefault="00B241AB" w:rsidP="00E34865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03FFD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>OŚWIADCZENIE</w:t>
      </w:r>
      <w:r w:rsidR="004155AC" w:rsidRPr="00C03FFD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 xml:space="preserve"> WYKONAWCY O </w:t>
      </w:r>
      <w:r w:rsidR="002B6464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>BRAKU POWIĄZAŃ OSOBOWYCH I KAPITAŁOWYCH</w:t>
      </w:r>
      <w:r w:rsidRPr="00B241AB">
        <w:rPr>
          <w:rFonts w:eastAsia="Times New Roman" w:cstheme="minorHAnsi"/>
          <w:b/>
          <w:bCs/>
          <w:color w:val="000000"/>
          <w:lang w:eastAsia="pl-PL"/>
        </w:rPr>
        <w:br/>
      </w:r>
    </w:p>
    <w:p w14:paraId="4F997566" w14:textId="77777777" w:rsidR="00C03FFD" w:rsidRDefault="00C03FFD" w:rsidP="00C03FFD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EFE1AAF" w14:textId="77777777" w:rsidR="00FB700D" w:rsidRPr="00FB700D" w:rsidRDefault="00E8276F" w:rsidP="00FB700D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</w:t>
      </w:r>
      <w:r w:rsidR="004B3DA2" w:rsidRPr="00440DF5">
        <w:rPr>
          <w:rFonts w:cstheme="minorHAnsi"/>
        </w:rPr>
        <w:t xml:space="preserve"> potrzeby postępowania o udzielenie zamówienia publicznego w trybie zapytania ofertowego</w:t>
      </w:r>
      <w:r w:rsidR="00C03FFD">
        <w:rPr>
          <w:rFonts w:cstheme="minorHAnsi"/>
        </w:rPr>
        <w:t xml:space="preserve"> na</w:t>
      </w:r>
      <w:r w:rsidR="00E34865" w:rsidRPr="006A5C2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FB700D" w:rsidRPr="00FB700D">
        <w:rPr>
          <w:rFonts w:eastAsia="Times New Roman" w:cstheme="minorHAnsi"/>
          <w:b/>
          <w:bCs/>
          <w:color w:val="000000"/>
          <w:lang w:eastAsia="pl-PL"/>
        </w:rPr>
        <w:t>Diagnoza cyberbezpieczeństwa</w:t>
      </w:r>
    </w:p>
    <w:p w14:paraId="12D137E4" w14:textId="77777777" w:rsidR="00FB700D" w:rsidRDefault="00FB700D" w:rsidP="00FB700D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FB700D">
        <w:rPr>
          <w:rFonts w:eastAsia="Times New Roman" w:cstheme="minorHAnsi"/>
          <w:b/>
          <w:bCs/>
          <w:color w:val="000000"/>
          <w:lang w:eastAsia="pl-PL"/>
        </w:rPr>
        <w:t>Zapewnienie cyberbezpieczeństwa samorządowych systemów informatycznych w ramach projektu „Cyfrowa Gmina”</w:t>
      </w:r>
    </w:p>
    <w:p w14:paraId="1D5D765D" w14:textId="1714C4DE" w:rsidR="003563D4" w:rsidRPr="00440DF5" w:rsidRDefault="003563D4" w:rsidP="00FB700D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241AB">
        <w:rPr>
          <w:rFonts w:eastAsia="Times New Roman" w:cstheme="minorHAnsi"/>
          <w:color w:val="000000"/>
          <w:lang w:eastAsia="pl-PL"/>
        </w:rPr>
        <w:t>uprzedzony(a) o odpowiedzialności karnej za podanie nieprawdziwych informacji oświadczam, że:</w:t>
      </w:r>
    </w:p>
    <w:p w14:paraId="4E769933" w14:textId="14CE1BE1" w:rsidR="004155AC" w:rsidRPr="00C03FFD" w:rsidRDefault="004155AC" w:rsidP="00C03FFD">
      <w:pPr>
        <w:spacing w:after="0" w:line="360" w:lineRule="auto"/>
        <w:jc w:val="both"/>
        <w:rPr>
          <w:rFonts w:cstheme="minorHAnsi"/>
        </w:rPr>
      </w:pPr>
      <w:r w:rsidRPr="00C03FFD">
        <w:rPr>
          <w:rFonts w:cstheme="minorHAnsi"/>
        </w:rPr>
        <w:t>Nie jestem powiązana/y kapitałowo i/lub osobowo z Zamawiającym</w:t>
      </w:r>
      <w:r w:rsidR="000E7ACE" w:rsidRPr="00C03FFD">
        <w:rPr>
          <w:rFonts w:cstheme="minorHAnsi"/>
        </w:rPr>
        <w:t>,</w:t>
      </w:r>
      <w:r w:rsidRPr="00C03FFD">
        <w:rPr>
          <w:rFonts w:cstheme="minorHAnsi"/>
        </w:rPr>
        <w:t xml:space="preserve"> przy czym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273430A" w14:textId="77777777" w:rsidR="00E34865" w:rsidRDefault="004155AC" w:rsidP="00C03F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34865">
        <w:rPr>
          <w:rFonts w:cstheme="minorHAnsi"/>
        </w:rPr>
        <w:t>uczestniczeniu w spółce jako wspólnik spółki cywilnej lub spółki osobowej;</w:t>
      </w:r>
    </w:p>
    <w:p w14:paraId="6B5D75C8" w14:textId="77777777" w:rsidR="00E34865" w:rsidRDefault="004155AC" w:rsidP="00C03F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34865">
        <w:rPr>
          <w:rFonts w:cstheme="minorHAnsi"/>
        </w:rPr>
        <w:t>posiadaniu co najmniej 10% udziałów lub akcji;</w:t>
      </w:r>
    </w:p>
    <w:p w14:paraId="48E68E8D" w14:textId="77777777" w:rsidR="00E34865" w:rsidRDefault="004155AC" w:rsidP="00C03F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34865">
        <w:rPr>
          <w:rFonts w:cstheme="minorHAnsi"/>
        </w:rPr>
        <w:t>pełnieniu funkcji członka organu nadzorczego lub zarządzającego, prokurenta, pełnomocnika;</w:t>
      </w:r>
    </w:p>
    <w:p w14:paraId="0004F123" w14:textId="77777777" w:rsidR="00E34865" w:rsidRDefault="004155AC" w:rsidP="00C03F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34865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3A0A89" w14:textId="2797B521" w:rsidR="00D7089B" w:rsidRPr="00C03FFD" w:rsidRDefault="00D7089B" w:rsidP="00C03FFD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6A073270" w14:textId="77777777" w:rsidR="00E94FE7" w:rsidRPr="00440DF5" w:rsidRDefault="00E94FE7" w:rsidP="00EC2205">
      <w:pPr>
        <w:spacing w:after="0" w:line="240" w:lineRule="auto"/>
        <w:jc w:val="both"/>
        <w:rPr>
          <w:rFonts w:cstheme="minorHAnsi"/>
        </w:rPr>
      </w:pPr>
    </w:p>
    <w:p w14:paraId="500E0D3B" w14:textId="461E5FA2" w:rsidR="003563D4" w:rsidRPr="00440DF5" w:rsidRDefault="003563D4" w:rsidP="00EC2205">
      <w:pPr>
        <w:spacing w:after="0" w:line="240" w:lineRule="auto"/>
        <w:jc w:val="both"/>
        <w:rPr>
          <w:rFonts w:cstheme="minorHAnsi"/>
        </w:rPr>
      </w:pPr>
    </w:p>
    <w:p w14:paraId="78945C35" w14:textId="77777777" w:rsidR="00271437" w:rsidRDefault="00271437" w:rsidP="00271437">
      <w:pPr>
        <w:spacing w:after="0"/>
        <w:ind w:left="4248"/>
        <w:jc w:val="both"/>
        <w:rPr>
          <w:rFonts w:cstheme="minorHAnsi"/>
          <w:i/>
        </w:rPr>
      </w:pPr>
      <w:r>
        <w:rPr>
          <w:rFonts w:cstheme="minorHAnsi"/>
        </w:rPr>
        <w:t>……….………………………….………………………………..………</w:t>
      </w:r>
    </w:p>
    <w:p w14:paraId="6EA2615A" w14:textId="75950B30" w:rsidR="00271437" w:rsidRDefault="00271437" w:rsidP="00271437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Data i podpis osoby uprawnionej do składania </w:t>
      </w:r>
      <w:r>
        <w:rPr>
          <w:rFonts w:cstheme="minorHAnsi"/>
          <w:i/>
        </w:rPr>
        <w:br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                oświadczeń woli w imieniu Wykonawcy</w:t>
      </w:r>
    </w:p>
    <w:p w14:paraId="7C04677A" w14:textId="7E1B4E36" w:rsidR="00C51093" w:rsidRPr="00440DF5" w:rsidRDefault="00C51093" w:rsidP="00271437">
      <w:pPr>
        <w:ind w:left="4245"/>
        <w:rPr>
          <w:rFonts w:cstheme="minorHAnsi"/>
          <w:sz w:val="20"/>
          <w:szCs w:val="20"/>
        </w:rPr>
      </w:pPr>
    </w:p>
    <w:sectPr w:rsidR="00C51093" w:rsidRPr="0044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13EB" w14:textId="77777777" w:rsidR="00822D32" w:rsidRDefault="00822D32" w:rsidP="00B241AB">
      <w:pPr>
        <w:spacing w:after="0" w:line="240" w:lineRule="auto"/>
      </w:pPr>
      <w:r>
        <w:separator/>
      </w:r>
    </w:p>
  </w:endnote>
  <w:endnote w:type="continuationSeparator" w:id="0">
    <w:p w14:paraId="1E88B0AB" w14:textId="77777777" w:rsidR="00822D32" w:rsidRDefault="00822D32" w:rsidP="00B2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E235" w14:textId="15423F65" w:rsidR="002C62B0" w:rsidRPr="00870F4B" w:rsidRDefault="002C62B0" w:rsidP="00870F4B">
    <w:pPr>
      <w:pStyle w:val="Stopka"/>
      <w:jc w:val="center"/>
      <w:rPr>
        <w:sz w:val="20"/>
        <w:szCs w:val="20"/>
      </w:rPr>
    </w:pPr>
    <w:r w:rsidRPr="00870F4B">
      <w:rPr>
        <w:rFonts w:ascii="DejaVuSerifCondensed" w:hAnsi="DejaVuSerifCondensed" w:cs="DejaVuSerifCondensed"/>
        <w:sz w:val="20"/>
        <w:szCs w:val="20"/>
      </w:rPr>
      <w:t xml:space="preserve">Projekt „Cyfrowa gmina” jest finansowany ze środków Europejskiego Funduszu Rozwoju Regionalnego </w:t>
    </w:r>
    <w:r w:rsidR="00C03FFD">
      <w:rPr>
        <w:rFonts w:ascii="DejaVuSerifCondensed" w:hAnsi="DejaVuSerifCondensed" w:cs="DejaVuSerifCondensed"/>
        <w:sz w:val="20"/>
        <w:szCs w:val="20"/>
      </w:rPr>
      <w:br/>
    </w:r>
    <w:r w:rsidRPr="00870F4B">
      <w:rPr>
        <w:rFonts w:ascii="DejaVuSerifCondensed" w:hAnsi="DejaVuSerifCondensed" w:cs="DejaVuSerifCondensed"/>
        <w:sz w:val="20"/>
        <w:szCs w:val="20"/>
      </w:rPr>
      <w:t>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36AB" w14:textId="77777777" w:rsidR="00822D32" w:rsidRDefault="00822D32" w:rsidP="00B241AB">
      <w:pPr>
        <w:spacing w:after="0" w:line="240" w:lineRule="auto"/>
      </w:pPr>
      <w:r>
        <w:separator/>
      </w:r>
    </w:p>
  </w:footnote>
  <w:footnote w:type="continuationSeparator" w:id="0">
    <w:p w14:paraId="02B83CBD" w14:textId="77777777" w:rsidR="00822D32" w:rsidRDefault="00822D32" w:rsidP="00B2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C66" w14:textId="7334561E" w:rsidR="00B241AB" w:rsidRDefault="002C62B0">
    <w:pPr>
      <w:pStyle w:val="Nagwek"/>
    </w:pPr>
    <w:r w:rsidRPr="00803BCB">
      <w:rPr>
        <w:noProof/>
      </w:rPr>
      <w:drawing>
        <wp:inline distT="0" distB="0" distL="0" distR="0" wp14:anchorId="39D8AFC4" wp14:editId="20DC635D">
          <wp:extent cx="5760720" cy="596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8F4"/>
    <w:multiLevelType w:val="hybridMultilevel"/>
    <w:tmpl w:val="9CCA6F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25AF"/>
    <w:multiLevelType w:val="hybridMultilevel"/>
    <w:tmpl w:val="A0F442C2"/>
    <w:lvl w:ilvl="0" w:tplc="B06C9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E349C"/>
    <w:multiLevelType w:val="hybridMultilevel"/>
    <w:tmpl w:val="57885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D591C"/>
    <w:multiLevelType w:val="hybridMultilevel"/>
    <w:tmpl w:val="C5B8D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903496">
    <w:abstractNumId w:val="0"/>
  </w:num>
  <w:num w:numId="2" w16cid:durableId="1971158783">
    <w:abstractNumId w:val="2"/>
  </w:num>
  <w:num w:numId="3" w16cid:durableId="1100687654">
    <w:abstractNumId w:val="3"/>
  </w:num>
  <w:num w:numId="4" w16cid:durableId="1225606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BF"/>
    <w:rsid w:val="00010FBF"/>
    <w:rsid w:val="000E7ACE"/>
    <w:rsid w:val="00182696"/>
    <w:rsid w:val="001A78AD"/>
    <w:rsid w:val="00224D54"/>
    <w:rsid w:val="00271437"/>
    <w:rsid w:val="002B6464"/>
    <w:rsid w:val="002C62B0"/>
    <w:rsid w:val="002F4C32"/>
    <w:rsid w:val="003563D4"/>
    <w:rsid w:val="003D6334"/>
    <w:rsid w:val="004155AC"/>
    <w:rsid w:val="00440DF5"/>
    <w:rsid w:val="004B3DA2"/>
    <w:rsid w:val="005040FA"/>
    <w:rsid w:val="00691894"/>
    <w:rsid w:val="006B6FBF"/>
    <w:rsid w:val="006C0627"/>
    <w:rsid w:val="00745063"/>
    <w:rsid w:val="00783107"/>
    <w:rsid w:val="00822D32"/>
    <w:rsid w:val="00870F4B"/>
    <w:rsid w:val="00871578"/>
    <w:rsid w:val="00886A5C"/>
    <w:rsid w:val="008C0502"/>
    <w:rsid w:val="00B241AB"/>
    <w:rsid w:val="00C03FFD"/>
    <w:rsid w:val="00C51093"/>
    <w:rsid w:val="00C6353E"/>
    <w:rsid w:val="00D4514C"/>
    <w:rsid w:val="00D7089B"/>
    <w:rsid w:val="00E34865"/>
    <w:rsid w:val="00E8276F"/>
    <w:rsid w:val="00E94FE7"/>
    <w:rsid w:val="00EC2205"/>
    <w:rsid w:val="00EF38C7"/>
    <w:rsid w:val="00F764C0"/>
    <w:rsid w:val="00FA3C56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0913"/>
  <w15:chartTrackingRefBased/>
  <w15:docId w15:val="{20177B67-7E42-48ED-850F-DBBB035F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AB"/>
  </w:style>
  <w:style w:type="paragraph" w:styleId="Stopka">
    <w:name w:val="footer"/>
    <w:basedOn w:val="Normalny"/>
    <w:link w:val="Stopka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AB"/>
  </w:style>
  <w:style w:type="paragraph" w:styleId="Akapitzlist">
    <w:name w:val="List Paragraph"/>
    <w:basedOn w:val="Normalny"/>
    <w:uiPriority w:val="34"/>
    <w:qFormat/>
    <w:rsid w:val="003563D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5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Aneta Sz</cp:lastModifiedBy>
  <cp:revision>2</cp:revision>
  <dcterms:created xsi:type="dcterms:W3CDTF">2022-08-03T10:31:00Z</dcterms:created>
  <dcterms:modified xsi:type="dcterms:W3CDTF">2022-08-03T10:31:00Z</dcterms:modified>
</cp:coreProperties>
</file>