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796C" w14:textId="77777777" w:rsidR="00AB0115" w:rsidRDefault="00AB0115" w:rsidP="0030677F">
      <w:pPr>
        <w:ind w:left="0" w:firstLine="0"/>
        <w:jc w:val="right"/>
        <w:rPr>
          <w:rFonts w:ascii="Cambria" w:hAnsi="Cambria" w:cs="Arial"/>
          <w:bCs/>
          <w:i/>
          <w:iCs/>
          <w:sz w:val="22"/>
          <w:szCs w:val="22"/>
        </w:rPr>
      </w:pPr>
      <w:r w:rsidRPr="00AB0115">
        <w:rPr>
          <w:rFonts w:ascii="Cambria" w:hAnsi="Cambria" w:cs="Arial"/>
          <w:bCs/>
          <w:i/>
          <w:iCs/>
          <w:sz w:val="22"/>
          <w:szCs w:val="22"/>
        </w:rPr>
        <w:t>Załącznik nr 2</w:t>
      </w:r>
    </w:p>
    <w:p w14:paraId="36D230B8" w14:textId="77777777" w:rsidR="00AB0115" w:rsidRDefault="00AB0115" w:rsidP="00AB0115">
      <w:pPr>
        <w:ind w:left="0" w:firstLine="0"/>
        <w:jc w:val="center"/>
        <w:rPr>
          <w:rFonts w:ascii="Cambria" w:hAnsi="Cambria" w:cs="Arial"/>
          <w:b/>
          <w:sz w:val="22"/>
          <w:szCs w:val="22"/>
        </w:rPr>
      </w:pPr>
    </w:p>
    <w:p w14:paraId="0143D86A" w14:textId="704716E0" w:rsidR="00E152C9" w:rsidRPr="00C658A8" w:rsidRDefault="00E152C9" w:rsidP="0030677F">
      <w:pPr>
        <w:ind w:left="0" w:firstLine="0"/>
        <w:jc w:val="center"/>
        <w:rPr>
          <w:rFonts w:ascii="Cambria" w:hAnsi="Cambria" w:cs="Arial"/>
          <w:b/>
          <w:sz w:val="22"/>
          <w:szCs w:val="22"/>
        </w:rPr>
      </w:pPr>
      <w:r w:rsidRPr="00C658A8">
        <w:rPr>
          <w:rFonts w:ascii="Cambria" w:hAnsi="Cambria" w:cs="Arial"/>
          <w:b/>
          <w:sz w:val="22"/>
          <w:szCs w:val="22"/>
        </w:rPr>
        <w:t xml:space="preserve">UMOWA NR </w:t>
      </w:r>
      <w:r w:rsidR="00870873">
        <w:rPr>
          <w:rFonts w:ascii="Cambria" w:hAnsi="Cambria" w:cs="Arial"/>
          <w:b/>
          <w:sz w:val="22"/>
          <w:szCs w:val="22"/>
        </w:rPr>
        <w:t>……</w:t>
      </w:r>
      <w:r>
        <w:rPr>
          <w:rFonts w:ascii="Cambria" w:hAnsi="Cambria" w:cs="Arial"/>
          <w:b/>
          <w:sz w:val="22"/>
          <w:szCs w:val="22"/>
        </w:rPr>
        <w:t>/</w:t>
      </w:r>
      <w:r w:rsidRPr="00C658A8">
        <w:rPr>
          <w:rFonts w:ascii="Cambria" w:hAnsi="Cambria" w:cs="Arial"/>
          <w:b/>
          <w:sz w:val="22"/>
          <w:szCs w:val="22"/>
        </w:rPr>
        <w:t>20</w:t>
      </w:r>
      <w:r>
        <w:rPr>
          <w:rFonts w:ascii="Cambria" w:hAnsi="Cambria" w:cs="Arial"/>
          <w:b/>
          <w:sz w:val="22"/>
          <w:szCs w:val="22"/>
        </w:rPr>
        <w:t>2</w:t>
      </w:r>
      <w:r w:rsidR="00870873">
        <w:rPr>
          <w:rFonts w:ascii="Cambria" w:hAnsi="Cambria" w:cs="Arial"/>
          <w:b/>
          <w:sz w:val="22"/>
          <w:szCs w:val="22"/>
        </w:rPr>
        <w:t>2</w:t>
      </w:r>
      <w:r w:rsidR="00AB0115">
        <w:rPr>
          <w:rFonts w:ascii="Cambria" w:hAnsi="Cambria" w:cs="Arial"/>
          <w:b/>
          <w:sz w:val="22"/>
          <w:szCs w:val="22"/>
        </w:rPr>
        <w:t xml:space="preserve"> – projekt umowy</w:t>
      </w:r>
    </w:p>
    <w:p w14:paraId="22D2055E" w14:textId="77777777" w:rsidR="00E152C9" w:rsidRPr="00C658A8" w:rsidRDefault="00E152C9" w:rsidP="00E152C9">
      <w:pPr>
        <w:jc w:val="center"/>
        <w:rPr>
          <w:rFonts w:ascii="Cambria" w:hAnsi="Cambria" w:cs="Arial"/>
          <w:b/>
          <w:sz w:val="22"/>
          <w:szCs w:val="22"/>
        </w:rPr>
      </w:pPr>
    </w:p>
    <w:p w14:paraId="6E24BD17" w14:textId="4FBDD2D4" w:rsidR="00E152C9" w:rsidRDefault="00E152C9" w:rsidP="00E152C9">
      <w:pPr>
        <w:ind w:hanging="714"/>
        <w:jc w:val="both"/>
        <w:rPr>
          <w:rFonts w:ascii="Cambria" w:hAnsi="Cambria" w:cs="Arial"/>
          <w:sz w:val="22"/>
          <w:szCs w:val="22"/>
        </w:rPr>
      </w:pPr>
      <w:r w:rsidRPr="00C658A8">
        <w:rPr>
          <w:rFonts w:ascii="Cambria" w:hAnsi="Cambria" w:cs="Arial"/>
          <w:sz w:val="22"/>
          <w:szCs w:val="22"/>
        </w:rPr>
        <w:t xml:space="preserve">W dniu </w:t>
      </w:r>
      <w:r w:rsidR="006E0F6D">
        <w:rPr>
          <w:rFonts w:ascii="Cambria" w:hAnsi="Cambria" w:cs="Arial"/>
          <w:sz w:val="22"/>
          <w:szCs w:val="22"/>
        </w:rPr>
        <w:t>…………….</w:t>
      </w:r>
      <w:r>
        <w:rPr>
          <w:rFonts w:ascii="Cambria" w:hAnsi="Cambria" w:cs="Arial"/>
          <w:sz w:val="22"/>
          <w:szCs w:val="22"/>
        </w:rPr>
        <w:t xml:space="preserve"> 202</w:t>
      </w:r>
      <w:r w:rsidR="006E0F6D">
        <w:rPr>
          <w:rFonts w:ascii="Cambria" w:hAnsi="Cambria" w:cs="Arial"/>
          <w:sz w:val="22"/>
          <w:szCs w:val="22"/>
        </w:rPr>
        <w:t>2</w:t>
      </w:r>
      <w:r w:rsidRPr="00310048">
        <w:rPr>
          <w:rFonts w:ascii="Cambria" w:hAnsi="Cambria" w:cs="Arial"/>
          <w:sz w:val="22"/>
          <w:szCs w:val="22"/>
        </w:rPr>
        <w:t xml:space="preserve"> </w:t>
      </w:r>
      <w:r w:rsidRPr="00C658A8">
        <w:rPr>
          <w:rFonts w:ascii="Cambria" w:hAnsi="Cambria" w:cs="Arial"/>
          <w:sz w:val="22"/>
          <w:szCs w:val="22"/>
        </w:rPr>
        <w:t xml:space="preserve">roku w  </w:t>
      </w:r>
      <w:r w:rsidR="006E0F6D">
        <w:rPr>
          <w:rFonts w:ascii="Cambria" w:hAnsi="Cambria" w:cs="Arial"/>
          <w:sz w:val="22"/>
          <w:szCs w:val="22"/>
        </w:rPr>
        <w:t>Czastarach</w:t>
      </w:r>
      <w:r w:rsidRPr="00C658A8">
        <w:rPr>
          <w:rFonts w:ascii="Cambria" w:hAnsi="Cambria" w:cs="Arial"/>
          <w:sz w:val="22"/>
          <w:szCs w:val="22"/>
        </w:rPr>
        <w:t xml:space="preserve"> pomiędzy:</w:t>
      </w:r>
    </w:p>
    <w:p w14:paraId="12770DD0" w14:textId="77777777" w:rsidR="00E152C9" w:rsidRPr="00C658A8" w:rsidRDefault="00E152C9" w:rsidP="00E152C9">
      <w:pPr>
        <w:ind w:hanging="714"/>
        <w:jc w:val="both"/>
        <w:rPr>
          <w:rFonts w:ascii="Cambria" w:hAnsi="Cambria" w:cs="Arial"/>
          <w:sz w:val="22"/>
          <w:szCs w:val="22"/>
        </w:rPr>
      </w:pPr>
    </w:p>
    <w:p w14:paraId="7C599663" w14:textId="77777777" w:rsidR="00E152C9" w:rsidRDefault="00E152C9" w:rsidP="00E152C9">
      <w:pPr>
        <w:tabs>
          <w:tab w:val="center" w:pos="4896"/>
          <w:tab w:val="right" w:pos="9432"/>
        </w:tabs>
        <w:ind w:hanging="714"/>
        <w:jc w:val="both"/>
        <w:rPr>
          <w:sz w:val="22"/>
          <w:szCs w:val="22"/>
        </w:rPr>
      </w:pPr>
    </w:p>
    <w:p w14:paraId="13EB4C27" w14:textId="3CB7C4CE" w:rsidR="00E152C9" w:rsidRDefault="00E152C9" w:rsidP="00E152C9">
      <w:pPr>
        <w:tabs>
          <w:tab w:val="center" w:pos="4896"/>
          <w:tab w:val="right" w:pos="9432"/>
        </w:tabs>
        <w:ind w:hanging="714"/>
        <w:jc w:val="both"/>
        <w:rPr>
          <w:sz w:val="22"/>
          <w:szCs w:val="22"/>
        </w:rPr>
      </w:pPr>
      <w:r w:rsidRPr="00DE4FB3">
        <w:rPr>
          <w:b/>
          <w:sz w:val="22"/>
          <w:szCs w:val="22"/>
        </w:rPr>
        <w:t xml:space="preserve">Gminą </w:t>
      </w:r>
      <w:r w:rsidR="00133B04">
        <w:rPr>
          <w:b/>
          <w:sz w:val="22"/>
          <w:szCs w:val="22"/>
        </w:rPr>
        <w:t>Czastary</w:t>
      </w:r>
      <w:r>
        <w:rPr>
          <w:sz w:val="22"/>
          <w:szCs w:val="22"/>
        </w:rPr>
        <w:t xml:space="preserve"> </w:t>
      </w:r>
      <w:r w:rsidRPr="00F949EF">
        <w:rPr>
          <w:sz w:val="22"/>
          <w:szCs w:val="22"/>
        </w:rPr>
        <w:t xml:space="preserve">z siedzibą przy ul. </w:t>
      </w:r>
      <w:r w:rsidR="00133B04">
        <w:rPr>
          <w:sz w:val="22"/>
          <w:szCs w:val="22"/>
        </w:rPr>
        <w:t>Wolności 29</w:t>
      </w:r>
      <w:r>
        <w:rPr>
          <w:sz w:val="22"/>
          <w:szCs w:val="22"/>
        </w:rPr>
        <w:t>, 98- 4</w:t>
      </w:r>
      <w:r w:rsidR="00133B04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133B04">
        <w:rPr>
          <w:sz w:val="22"/>
          <w:szCs w:val="22"/>
        </w:rPr>
        <w:t>Czastary</w:t>
      </w:r>
      <w:r w:rsidRPr="00F949EF">
        <w:rPr>
          <w:sz w:val="22"/>
          <w:szCs w:val="22"/>
        </w:rPr>
        <w:t xml:space="preserve">  </w:t>
      </w:r>
    </w:p>
    <w:p w14:paraId="44D53521" w14:textId="6E451AA2" w:rsidR="00E152C9" w:rsidRPr="00F949EF" w:rsidRDefault="00E152C9" w:rsidP="00E152C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F949EF">
        <w:rPr>
          <w:sz w:val="22"/>
          <w:szCs w:val="22"/>
        </w:rPr>
        <w:t xml:space="preserve">NIP : </w:t>
      </w:r>
      <w:r>
        <w:rPr>
          <w:sz w:val="22"/>
          <w:szCs w:val="22"/>
        </w:rPr>
        <w:t>997 01</w:t>
      </w:r>
      <w:r w:rsidR="00870873">
        <w:rPr>
          <w:sz w:val="22"/>
          <w:szCs w:val="22"/>
        </w:rPr>
        <w:t xml:space="preserve"> 33</w:t>
      </w:r>
      <w:r>
        <w:rPr>
          <w:sz w:val="22"/>
          <w:szCs w:val="22"/>
        </w:rPr>
        <w:t xml:space="preserve"> 6</w:t>
      </w:r>
      <w:r w:rsidR="00870873">
        <w:rPr>
          <w:sz w:val="22"/>
          <w:szCs w:val="22"/>
        </w:rPr>
        <w:t>34</w:t>
      </w:r>
      <w:r w:rsidRPr="00F949EF">
        <w:rPr>
          <w:sz w:val="22"/>
          <w:szCs w:val="22"/>
        </w:rPr>
        <w:t xml:space="preserve">  </w:t>
      </w:r>
    </w:p>
    <w:p w14:paraId="42641F56" w14:textId="574EAAC0" w:rsidR="00E152C9" w:rsidRPr="00F949EF" w:rsidRDefault="00E152C9" w:rsidP="00E152C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F949EF">
        <w:rPr>
          <w:sz w:val="22"/>
          <w:szCs w:val="22"/>
        </w:rPr>
        <w:t xml:space="preserve">Regon : </w:t>
      </w:r>
      <w:r>
        <w:rPr>
          <w:sz w:val="22"/>
          <w:szCs w:val="22"/>
        </w:rPr>
        <w:t>25085</w:t>
      </w:r>
      <w:r w:rsidR="00870873">
        <w:rPr>
          <w:sz w:val="22"/>
          <w:szCs w:val="22"/>
        </w:rPr>
        <w:t>4850</w:t>
      </w:r>
    </w:p>
    <w:p w14:paraId="1612F2BF" w14:textId="2F412CE7" w:rsidR="00E152C9" w:rsidRDefault="00E152C9" w:rsidP="00E152C9">
      <w:pPr>
        <w:tabs>
          <w:tab w:val="center" w:pos="4896"/>
          <w:tab w:val="right" w:pos="9432"/>
        </w:tabs>
        <w:ind w:left="142" w:hanging="142"/>
        <w:rPr>
          <w:sz w:val="22"/>
          <w:szCs w:val="22"/>
        </w:rPr>
      </w:pPr>
      <w:r w:rsidRPr="00F949EF">
        <w:rPr>
          <w:sz w:val="22"/>
          <w:szCs w:val="22"/>
        </w:rPr>
        <w:t xml:space="preserve">- reprezentowaną przez Wójta </w:t>
      </w:r>
      <w:r>
        <w:rPr>
          <w:sz w:val="22"/>
          <w:szCs w:val="22"/>
        </w:rPr>
        <w:t xml:space="preserve">Gminy </w:t>
      </w:r>
      <w:r w:rsidR="00133B04">
        <w:rPr>
          <w:sz w:val="22"/>
          <w:szCs w:val="22"/>
        </w:rPr>
        <w:t>Czastary</w:t>
      </w:r>
      <w:r>
        <w:rPr>
          <w:sz w:val="22"/>
          <w:szCs w:val="22"/>
        </w:rPr>
        <w:t xml:space="preserve"> -</w:t>
      </w:r>
      <w:r w:rsidR="00B03A1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133B04">
        <w:rPr>
          <w:sz w:val="22"/>
          <w:szCs w:val="22"/>
        </w:rPr>
        <w:t>ariusza Rejmana</w:t>
      </w:r>
    </w:p>
    <w:p w14:paraId="6FF74E51" w14:textId="5CE9DA0D" w:rsidR="00E152C9" w:rsidRPr="00F949EF" w:rsidRDefault="00E152C9" w:rsidP="00E152C9">
      <w:pPr>
        <w:tabs>
          <w:tab w:val="center" w:pos="4896"/>
          <w:tab w:val="right" w:pos="9432"/>
        </w:tabs>
        <w:ind w:left="142" w:hanging="142"/>
        <w:rPr>
          <w:sz w:val="22"/>
          <w:szCs w:val="22"/>
        </w:rPr>
      </w:pPr>
      <w:r w:rsidRPr="00F949EF">
        <w:rPr>
          <w:sz w:val="22"/>
          <w:szCs w:val="22"/>
        </w:rPr>
        <w:t xml:space="preserve"> z  kontrasygnatą  Skarbnika Gminy </w:t>
      </w:r>
      <w:r w:rsidR="003A35FA">
        <w:rPr>
          <w:sz w:val="22"/>
          <w:szCs w:val="22"/>
        </w:rPr>
        <w:t>Czastary</w:t>
      </w:r>
      <w:r>
        <w:rPr>
          <w:sz w:val="22"/>
          <w:szCs w:val="22"/>
        </w:rPr>
        <w:t xml:space="preserve"> </w:t>
      </w:r>
      <w:r w:rsidR="00133B04">
        <w:rPr>
          <w:sz w:val="22"/>
          <w:szCs w:val="22"/>
        </w:rPr>
        <w:t>–</w:t>
      </w:r>
      <w:r w:rsidRPr="00F949EF">
        <w:rPr>
          <w:sz w:val="22"/>
          <w:szCs w:val="22"/>
        </w:rPr>
        <w:t xml:space="preserve"> </w:t>
      </w:r>
      <w:r w:rsidR="00133B04">
        <w:rPr>
          <w:sz w:val="22"/>
          <w:szCs w:val="22"/>
        </w:rPr>
        <w:t>Anną Olejniczak</w:t>
      </w:r>
    </w:p>
    <w:p w14:paraId="7D847DD2" w14:textId="77777777" w:rsidR="00E152C9" w:rsidRPr="00A81EE8" w:rsidRDefault="00E152C9" w:rsidP="00E152C9">
      <w:pPr>
        <w:tabs>
          <w:tab w:val="num" w:pos="576"/>
        </w:tabs>
        <w:jc w:val="both"/>
        <w:rPr>
          <w:sz w:val="22"/>
          <w:szCs w:val="22"/>
        </w:rPr>
      </w:pPr>
      <w:r w:rsidRPr="00A81EE8">
        <w:rPr>
          <w:sz w:val="22"/>
          <w:szCs w:val="22"/>
        </w:rPr>
        <w:t xml:space="preserve">a </w:t>
      </w:r>
    </w:p>
    <w:p w14:paraId="5EDBDFFE" w14:textId="388E2DF0" w:rsidR="00E152C9" w:rsidRPr="00A64906" w:rsidRDefault="00870873" w:rsidP="00E152C9">
      <w:p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………………………………………………………………..</w:t>
      </w:r>
    </w:p>
    <w:p w14:paraId="342CF31C" w14:textId="445604D5" w:rsidR="00E152C9" w:rsidRPr="00A64906" w:rsidRDefault="00870873" w:rsidP="00E152C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3B7738DD" w14:textId="71F51F4C" w:rsidR="00E152C9" w:rsidRPr="00A64906" w:rsidRDefault="00870873" w:rsidP="00E152C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7CD38E5" w14:textId="77777777" w:rsidR="00E152C9" w:rsidRPr="00F949EF" w:rsidRDefault="00E152C9" w:rsidP="00E152C9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14:paraId="470C9563" w14:textId="77777777" w:rsidR="00E152C9" w:rsidRDefault="00E152C9" w:rsidP="00E152C9">
      <w:pPr>
        <w:tabs>
          <w:tab w:val="num" w:pos="576"/>
        </w:tabs>
        <w:ind w:hanging="7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 ust. 1 pkt. 1 ustawy z dnia 29 stycznia 2004 roku Prawo Zamówień Publicznych                                             </w:t>
      </w:r>
      <w:r w:rsidRPr="00A81EE8">
        <w:rPr>
          <w:sz w:val="22"/>
          <w:szCs w:val="22"/>
        </w:rPr>
        <w:t>zawart</w:t>
      </w:r>
      <w:r>
        <w:rPr>
          <w:sz w:val="22"/>
          <w:szCs w:val="22"/>
        </w:rPr>
        <w:t xml:space="preserve">o </w:t>
      </w:r>
      <w:r w:rsidRPr="00A81EE8">
        <w:rPr>
          <w:sz w:val="22"/>
          <w:szCs w:val="22"/>
        </w:rPr>
        <w:t>umowę następującej treści:</w:t>
      </w:r>
    </w:p>
    <w:p w14:paraId="48CBDBE5" w14:textId="77777777" w:rsidR="00E152C9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BFAD5E" w14:textId="77777777" w:rsidR="00E152C9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C658A8">
        <w:rPr>
          <w:rFonts w:ascii="Cambria" w:hAnsi="Cambria" w:cs="Arial"/>
          <w:b/>
          <w:bCs/>
          <w:sz w:val="22"/>
          <w:szCs w:val="22"/>
        </w:rPr>
        <w:t>§1</w:t>
      </w:r>
    </w:p>
    <w:p w14:paraId="076ACC70" w14:textId="77777777" w:rsidR="00E152C9" w:rsidRPr="00C658A8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7319DA3" w14:textId="77777777" w:rsidR="00E152C9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C658A8">
        <w:rPr>
          <w:rFonts w:ascii="Cambria" w:hAnsi="Cambria" w:cs="Arial"/>
          <w:b/>
          <w:bCs/>
          <w:sz w:val="22"/>
          <w:szCs w:val="22"/>
        </w:rPr>
        <w:t>Przedmiot Umowy</w:t>
      </w:r>
    </w:p>
    <w:p w14:paraId="35792B7D" w14:textId="77777777" w:rsidR="00E152C9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8639DF" w14:textId="77777777" w:rsidR="00E152C9" w:rsidRPr="00C658A8" w:rsidRDefault="00E152C9" w:rsidP="00E152C9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C66E339" w14:textId="1BBCD894" w:rsidR="00E152C9" w:rsidRPr="00A81EE8" w:rsidRDefault="00E152C9" w:rsidP="00E152C9">
      <w:pPr>
        <w:tabs>
          <w:tab w:val="num" w:pos="720"/>
        </w:tabs>
        <w:ind w:left="720" w:hanging="360"/>
        <w:jc w:val="both"/>
        <w:rPr>
          <w:sz w:val="22"/>
          <w:szCs w:val="22"/>
        </w:rPr>
      </w:pPr>
      <w:r w:rsidRPr="00A81EE8">
        <w:rPr>
          <w:b/>
          <w:bCs/>
          <w:sz w:val="22"/>
          <w:szCs w:val="22"/>
        </w:rPr>
        <w:t>1. Zamawiający</w:t>
      </w:r>
      <w:r w:rsidRPr="00A81EE8">
        <w:rPr>
          <w:sz w:val="22"/>
          <w:szCs w:val="22"/>
        </w:rPr>
        <w:t xml:space="preserve"> zamawia, a </w:t>
      </w:r>
      <w:r w:rsidRPr="00A81EE8">
        <w:rPr>
          <w:b/>
          <w:bCs/>
          <w:sz w:val="22"/>
          <w:szCs w:val="22"/>
        </w:rPr>
        <w:t>Dostawca</w:t>
      </w:r>
      <w:r w:rsidRPr="00A81EE8">
        <w:rPr>
          <w:sz w:val="22"/>
          <w:szCs w:val="22"/>
        </w:rPr>
        <w:t xml:space="preserve"> dostarczy Gminie </w:t>
      </w:r>
      <w:r w:rsidR="00133B04">
        <w:rPr>
          <w:sz w:val="22"/>
          <w:szCs w:val="22"/>
        </w:rPr>
        <w:t>Czastary</w:t>
      </w:r>
      <w:r w:rsidRPr="00A81EE8">
        <w:rPr>
          <w:sz w:val="22"/>
          <w:szCs w:val="22"/>
        </w:rPr>
        <w:t xml:space="preserve">: </w:t>
      </w:r>
    </w:p>
    <w:p w14:paraId="0227D8ED" w14:textId="74F7620A" w:rsidR="00E152C9" w:rsidRPr="00A81EE8" w:rsidRDefault="00E152C9" w:rsidP="00E152C9">
      <w:pPr>
        <w:numPr>
          <w:ilvl w:val="0"/>
          <w:numId w:val="2"/>
        </w:numPr>
        <w:jc w:val="both"/>
        <w:rPr>
          <w:b/>
          <w:bCs/>
          <w:sz w:val="22"/>
          <w:szCs w:val="22"/>
          <w:u w:val="single"/>
        </w:rPr>
      </w:pPr>
      <w:r w:rsidRPr="00A81EE8">
        <w:rPr>
          <w:b/>
          <w:bCs/>
          <w:sz w:val="22"/>
          <w:szCs w:val="22"/>
          <w:u w:val="single"/>
        </w:rPr>
        <w:t>węgiel eko- groszek</w:t>
      </w:r>
      <w:r>
        <w:rPr>
          <w:b/>
          <w:bCs/>
          <w:sz w:val="22"/>
          <w:szCs w:val="22"/>
          <w:u w:val="single"/>
        </w:rPr>
        <w:t xml:space="preserve"> (</w:t>
      </w:r>
      <w:r w:rsidR="00133B04">
        <w:rPr>
          <w:b/>
          <w:bCs/>
          <w:sz w:val="22"/>
          <w:szCs w:val="22"/>
          <w:u w:val="single"/>
        </w:rPr>
        <w:t>luzem</w:t>
      </w:r>
      <w:r>
        <w:rPr>
          <w:b/>
          <w:bCs/>
          <w:sz w:val="22"/>
          <w:szCs w:val="22"/>
          <w:u w:val="single"/>
        </w:rPr>
        <w:t>)</w:t>
      </w:r>
      <w:r w:rsidR="00133B04">
        <w:rPr>
          <w:b/>
          <w:bCs/>
          <w:sz w:val="22"/>
          <w:szCs w:val="22"/>
          <w:u w:val="single"/>
        </w:rPr>
        <w:t xml:space="preserve"> w ilości 14 ton</w:t>
      </w:r>
    </w:p>
    <w:p w14:paraId="4DB9C00F" w14:textId="77777777" w:rsidR="00E152C9" w:rsidRDefault="00E152C9" w:rsidP="00E152C9">
      <w:pPr>
        <w:ind w:left="2880" w:hanging="2172"/>
        <w:jc w:val="both"/>
        <w:rPr>
          <w:sz w:val="22"/>
          <w:szCs w:val="22"/>
        </w:rPr>
      </w:pPr>
      <w:r w:rsidRPr="00A81EE8">
        <w:rPr>
          <w:sz w:val="22"/>
          <w:szCs w:val="22"/>
        </w:rPr>
        <w:t xml:space="preserve">o parametrach opałowych: </w:t>
      </w:r>
    </w:p>
    <w:p w14:paraId="6A09CF9F" w14:textId="77777777" w:rsidR="00E152C9" w:rsidRPr="00A81EE8" w:rsidRDefault="00E152C9" w:rsidP="00E152C9">
      <w:pPr>
        <w:ind w:left="2880" w:hanging="2172"/>
        <w:jc w:val="both"/>
        <w:rPr>
          <w:sz w:val="22"/>
          <w:szCs w:val="22"/>
        </w:rPr>
      </w:pPr>
    </w:p>
    <w:p w14:paraId="156F053E" w14:textId="77777777" w:rsidR="00E152C9" w:rsidRPr="00A81EE8" w:rsidRDefault="00E152C9" w:rsidP="00E152C9">
      <w:pPr>
        <w:ind w:left="2880"/>
        <w:jc w:val="both"/>
        <w:rPr>
          <w:sz w:val="22"/>
          <w:szCs w:val="22"/>
        </w:rPr>
      </w:pPr>
      <w:r w:rsidRPr="00A81EE8">
        <w:rPr>
          <w:sz w:val="22"/>
          <w:szCs w:val="22"/>
        </w:rPr>
        <w:t xml:space="preserve">- kaloryczność- &gt;26.000 kJ/kg </w:t>
      </w:r>
    </w:p>
    <w:p w14:paraId="5F28E660" w14:textId="2D7DE86D" w:rsidR="00E152C9" w:rsidRPr="00A81EE8" w:rsidRDefault="00E152C9" w:rsidP="00E152C9">
      <w:pPr>
        <w:ind w:left="2880"/>
        <w:jc w:val="both"/>
        <w:rPr>
          <w:sz w:val="22"/>
          <w:szCs w:val="22"/>
        </w:rPr>
      </w:pPr>
      <w:r w:rsidRPr="00A81EE8">
        <w:rPr>
          <w:sz w:val="22"/>
          <w:szCs w:val="22"/>
        </w:rPr>
        <w:t xml:space="preserve">- zawartość </w:t>
      </w:r>
      <w:r w:rsidR="006E0F6D">
        <w:rPr>
          <w:sz w:val="22"/>
          <w:szCs w:val="22"/>
        </w:rPr>
        <w:t>wilgoci całkowitej</w:t>
      </w:r>
      <w:r w:rsidR="00B03A13">
        <w:rPr>
          <w:sz w:val="22"/>
          <w:szCs w:val="22"/>
        </w:rPr>
        <w:t xml:space="preserve"> - max</w:t>
      </w:r>
      <w:r w:rsidRPr="00A81EE8">
        <w:rPr>
          <w:sz w:val="22"/>
          <w:szCs w:val="22"/>
        </w:rPr>
        <w:t xml:space="preserve"> </w:t>
      </w:r>
      <w:r w:rsidR="00133B04">
        <w:rPr>
          <w:sz w:val="22"/>
          <w:szCs w:val="22"/>
        </w:rPr>
        <w:t>2</w:t>
      </w:r>
      <w:r w:rsidRPr="00A81EE8">
        <w:rPr>
          <w:sz w:val="22"/>
          <w:szCs w:val="22"/>
        </w:rPr>
        <w:t>0</w:t>
      </w:r>
      <w:bookmarkStart w:id="0" w:name="_Hlk23157625"/>
      <w:r w:rsidRPr="00A81EE8">
        <w:rPr>
          <w:sz w:val="22"/>
          <w:szCs w:val="22"/>
        </w:rPr>
        <w:t>%</w:t>
      </w:r>
      <w:bookmarkEnd w:id="0"/>
      <w:r w:rsidRPr="00A81EE8">
        <w:rPr>
          <w:sz w:val="22"/>
          <w:szCs w:val="22"/>
        </w:rPr>
        <w:t xml:space="preserve"> </w:t>
      </w:r>
    </w:p>
    <w:p w14:paraId="3F1ADC53" w14:textId="0AAFF993" w:rsidR="00E152C9" w:rsidRPr="00A81EE8" w:rsidRDefault="00E152C9" w:rsidP="00E152C9">
      <w:pPr>
        <w:ind w:left="2880"/>
        <w:jc w:val="both"/>
        <w:rPr>
          <w:sz w:val="22"/>
          <w:szCs w:val="22"/>
        </w:rPr>
      </w:pPr>
      <w:r w:rsidRPr="00A81EE8">
        <w:rPr>
          <w:sz w:val="22"/>
          <w:szCs w:val="22"/>
        </w:rPr>
        <w:t>- zawartość popiołu</w:t>
      </w:r>
      <w:r w:rsidR="00B03A13">
        <w:rPr>
          <w:sz w:val="22"/>
          <w:szCs w:val="22"/>
        </w:rPr>
        <w:t xml:space="preserve"> -</w:t>
      </w:r>
      <w:r w:rsidRPr="00A81EE8">
        <w:rPr>
          <w:sz w:val="22"/>
          <w:szCs w:val="22"/>
        </w:rPr>
        <w:t xml:space="preserve"> max. </w:t>
      </w:r>
      <w:r w:rsidR="006E0F6D">
        <w:rPr>
          <w:sz w:val="22"/>
          <w:szCs w:val="22"/>
        </w:rPr>
        <w:t>9</w:t>
      </w:r>
      <w:r w:rsidRPr="00A81EE8">
        <w:rPr>
          <w:sz w:val="22"/>
          <w:szCs w:val="22"/>
        </w:rPr>
        <w:t>%</w:t>
      </w:r>
    </w:p>
    <w:p w14:paraId="048321C4" w14:textId="7B94C27D" w:rsidR="00E152C9" w:rsidRDefault="00E152C9" w:rsidP="00E152C9">
      <w:pPr>
        <w:ind w:left="2880"/>
        <w:jc w:val="both"/>
        <w:rPr>
          <w:b/>
          <w:bCs/>
          <w:iCs/>
          <w:spacing w:val="-2"/>
          <w:sz w:val="22"/>
          <w:szCs w:val="22"/>
        </w:rPr>
      </w:pPr>
      <w:r w:rsidRPr="00016F25">
        <w:rPr>
          <w:b/>
          <w:bCs/>
          <w:iCs/>
          <w:spacing w:val="-2"/>
          <w:sz w:val="22"/>
          <w:szCs w:val="22"/>
        </w:rPr>
        <w:t xml:space="preserve">w ilości </w:t>
      </w:r>
      <w:r>
        <w:rPr>
          <w:b/>
          <w:bCs/>
          <w:iCs/>
          <w:spacing w:val="-2"/>
          <w:sz w:val="22"/>
          <w:szCs w:val="22"/>
        </w:rPr>
        <w:t>1</w:t>
      </w:r>
      <w:r w:rsidR="00870873">
        <w:rPr>
          <w:b/>
          <w:bCs/>
          <w:iCs/>
          <w:spacing w:val="-2"/>
          <w:sz w:val="22"/>
          <w:szCs w:val="22"/>
        </w:rPr>
        <w:t>4</w:t>
      </w:r>
      <w:r w:rsidRPr="00016F25">
        <w:rPr>
          <w:b/>
          <w:bCs/>
          <w:iCs/>
          <w:spacing w:val="-2"/>
          <w:sz w:val="22"/>
          <w:szCs w:val="22"/>
        </w:rPr>
        <w:t xml:space="preserve"> ton</w:t>
      </w:r>
      <w:r>
        <w:rPr>
          <w:b/>
          <w:bCs/>
          <w:iCs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(wartość szacunkowa)</w:t>
      </w:r>
      <w:r w:rsidRPr="00016F25">
        <w:rPr>
          <w:b/>
          <w:bCs/>
          <w:iCs/>
          <w:spacing w:val="-2"/>
          <w:sz w:val="22"/>
          <w:szCs w:val="22"/>
        </w:rPr>
        <w:t>;</w:t>
      </w:r>
    </w:p>
    <w:p w14:paraId="35B305DD" w14:textId="77777777" w:rsidR="00E152C9" w:rsidRPr="00016F25" w:rsidRDefault="00E152C9" w:rsidP="00E152C9">
      <w:pPr>
        <w:ind w:left="2880"/>
        <w:jc w:val="both"/>
        <w:rPr>
          <w:sz w:val="22"/>
          <w:szCs w:val="22"/>
        </w:rPr>
      </w:pPr>
    </w:p>
    <w:p w14:paraId="2FF4C8D3" w14:textId="322BF0B5" w:rsidR="00E152C9" w:rsidRDefault="00E152C9" w:rsidP="00E152C9">
      <w:pPr>
        <w:tabs>
          <w:tab w:val="num" w:pos="720"/>
        </w:tabs>
        <w:ind w:left="720" w:hanging="360"/>
        <w:jc w:val="both"/>
      </w:pPr>
    </w:p>
    <w:p w14:paraId="5CC922D0" w14:textId="77777777" w:rsidR="00E152C9" w:rsidRDefault="00E152C9" w:rsidP="00E152C9">
      <w:pPr>
        <w:tabs>
          <w:tab w:val="num" w:pos="720"/>
        </w:tabs>
        <w:ind w:left="720" w:hanging="360"/>
        <w:jc w:val="both"/>
      </w:pPr>
    </w:p>
    <w:p w14:paraId="3B44E86A" w14:textId="46F51ADB" w:rsidR="00E152C9" w:rsidRPr="00A81EE8" w:rsidRDefault="00E152C9" w:rsidP="00E152C9">
      <w:pPr>
        <w:tabs>
          <w:tab w:val="num" w:pos="0"/>
        </w:tabs>
        <w:ind w:left="0" w:firstLine="0"/>
        <w:jc w:val="both"/>
      </w:pPr>
      <w:r w:rsidRPr="00A81EE8">
        <w:t xml:space="preserve">2. </w:t>
      </w:r>
      <w:r>
        <w:t xml:space="preserve">Przedmiot zamówienia obejmuje wszystkie koszty i składniki związane z wykonaniem zamówienia między innymi: koszty transportu, załadunku i rozładunku. Przedmiot zamówienia będzie dostarczany  transportem Wykonawcy. Rozładunek będzie obowiązkiem dostawcy                  (w skład rozładunku wchodzą: rozładowanie węgla ze środka transportu  i dostarczenie go do magazynu opału). </w:t>
      </w:r>
      <w:r w:rsidRPr="00A81EE8">
        <w:rPr>
          <w:bCs/>
        </w:rPr>
        <w:t>Wymieniona ilość opału została ustalona w sposób szacunkowy</w:t>
      </w:r>
      <w:r w:rsidR="00705F45">
        <w:rPr>
          <w:bCs/>
        </w:rPr>
        <w:t>.</w:t>
      </w:r>
      <w:r w:rsidRPr="00A81EE8">
        <w:rPr>
          <w:bCs/>
        </w:rPr>
        <w:t xml:space="preserve"> </w:t>
      </w:r>
    </w:p>
    <w:p w14:paraId="56D6D956" w14:textId="77777777" w:rsidR="00E152C9" w:rsidRDefault="00E152C9" w:rsidP="00705F45">
      <w:pPr>
        <w:ind w:left="0" w:firstLine="0"/>
        <w:rPr>
          <w:b/>
          <w:bCs/>
        </w:rPr>
      </w:pPr>
    </w:p>
    <w:p w14:paraId="0B5CAA5D" w14:textId="77777777" w:rsidR="00E152C9" w:rsidRDefault="00E152C9" w:rsidP="00E152C9">
      <w:pPr>
        <w:ind w:left="0" w:firstLine="0"/>
        <w:jc w:val="center"/>
        <w:rPr>
          <w:b/>
          <w:bCs/>
        </w:rPr>
      </w:pPr>
    </w:p>
    <w:p w14:paraId="7D005765" w14:textId="77777777" w:rsidR="00E152C9" w:rsidRDefault="00E152C9" w:rsidP="00E152C9">
      <w:pPr>
        <w:ind w:left="0" w:firstLine="0"/>
        <w:jc w:val="center"/>
        <w:rPr>
          <w:b/>
          <w:bCs/>
        </w:rPr>
      </w:pPr>
      <w:r w:rsidRPr="00A81EE8">
        <w:rPr>
          <w:b/>
          <w:bCs/>
        </w:rPr>
        <w:t>§2</w:t>
      </w:r>
    </w:p>
    <w:p w14:paraId="128F57F5" w14:textId="77777777" w:rsidR="003A35FA" w:rsidRDefault="003A35FA" w:rsidP="00E152C9">
      <w:pPr>
        <w:ind w:left="0" w:firstLine="0"/>
        <w:jc w:val="center"/>
        <w:rPr>
          <w:b/>
          <w:bCs/>
        </w:rPr>
      </w:pPr>
    </w:p>
    <w:p w14:paraId="1125C4F1" w14:textId="0B7B4193" w:rsidR="00E152C9" w:rsidRDefault="00E152C9" w:rsidP="00E152C9">
      <w:pPr>
        <w:ind w:left="0" w:firstLine="0"/>
        <w:jc w:val="center"/>
        <w:rPr>
          <w:b/>
          <w:bCs/>
        </w:rPr>
      </w:pPr>
      <w:r w:rsidRPr="00A81EE8">
        <w:rPr>
          <w:b/>
          <w:bCs/>
        </w:rPr>
        <w:t>Obowiązki dostawcy</w:t>
      </w:r>
    </w:p>
    <w:p w14:paraId="7100FFC7" w14:textId="77777777" w:rsidR="00E152C9" w:rsidRDefault="00E152C9" w:rsidP="00E152C9">
      <w:pPr>
        <w:ind w:left="0" w:firstLine="0"/>
        <w:jc w:val="center"/>
        <w:rPr>
          <w:b/>
          <w:bCs/>
        </w:rPr>
      </w:pPr>
    </w:p>
    <w:p w14:paraId="4E617844" w14:textId="77777777" w:rsidR="00E152C9" w:rsidRPr="00A81EE8" w:rsidRDefault="00E152C9" w:rsidP="00E152C9">
      <w:pPr>
        <w:ind w:left="0" w:firstLine="0"/>
        <w:jc w:val="center"/>
        <w:rPr>
          <w:b/>
          <w:bCs/>
        </w:rPr>
      </w:pPr>
    </w:p>
    <w:p w14:paraId="0C4FB607" w14:textId="77777777" w:rsidR="00E152C9" w:rsidRPr="00A81EE8" w:rsidRDefault="00E152C9" w:rsidP="00E152C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A81EE8">
        <w:t>Wykonawca zobowiązany jest do potwierdzenia wartości kalorycznej opału aktualnym certyfikatem kopalni, z której realizowana jest dostawa.</w:t>
      </w:r>
    </w:p>
    <w:p w14:paraId="6906DE8B" w14:textId="77777777" w:rsidR="00E152C9" w:rsidRDefault="00E152C9" w:rsidP="00E152C9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A81EE8">
        <w:t xml:space="preserve">Wykonawca zobowiązany jest do realizacji przedmiotu zamówienia systematycznie </w:t>
      </w:r>
    </w:p>
    <w:p w14:paraId="47945695" w14:textId="38235C1C" w:rsidR="00E152C9" w:rsidRPr="00A81EE8" w:rsidRDefault="00E152C9" w:rsidP="00E152C9">
      <w:pPr>
        <w:ind w:left="284" w:firstLine="0"/>
        <w:jc w:val="both"/>
      </w:pPr>
      <w:r w:rsidRPr="00A81EE8">
        <w:t>w zależności od potrzeb w okresie do</w:t>
      </w:r>
      <w:r w:rsidR="00490AA9">
        <w:t xml:space="preserve"> dnia</w:t>
      </w:r>
      <w:r w:rsidRPr="00A81EE8">
        <w:t xml:space="preserve"> 30.</w:t>
      </w:r>
      <w:r w:rsidR="00490AA9">
        <w:t>10</w:t>
      </w:r>
      <w:r w:rsidRPr="00A81EE8">
        <w:t>.20</w:t>
      </w:r>
      <w:r>
        <w:t>2</w:t>
      </w:r>
      <w:r w:rsidR="00870873">
        <w:t>2</w:t>
      </w:r>
      <w:r w:rsidR="003A35FA">
        <w:t xml:space="preserve"> </w:t>
      </w:r>
      <w:r w:rsidRPr="00A81EE8">
        <w:t>roku.</w:t>
      </w:r>
    </w:p>
    <w:p w14:paraId="20CA7509" w14:textId="77777777" w:rsidR="00E152C9" w:rsidRPr="00A81EE8" w:rsidRDefault="00E152C9" w:rsidP="00E152C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A81EE8">
        <w:lastRenderedPageBreak/>
        <w:t>Wykonawca odpowiada w pełni za transport opału do miejsca składowania wyznaczonego przez odbiorcę.</w:t>
      </w:r>
    </w:p>
    <w:p w14:paraId="11F8AB1F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14:paraId="0BC9775E" w14:textId="77777777" w:rsidR="00E152C9" w:rsidRPr="00016F25" w:rsidRDefault="00E152C9" w:rsidP="00E152C9">
      <w:pPr>
        <w:jc w:val="center"/>
        <w:rPr>
          <w:b/>
          <w:bCs/>
          <w:sz w:val="22"/>
          <w:szCs w:val="22"/>
        </w:rPr>
      </w:pPr>
      <w:r w:rsidRPr="00016F25">
        <w:rPr>
          <w:b/>
          <w:bCs/>
          <w:sz w:val="22"/>
          <w:szCs w:val="22"/>
        </w:rPr>
        <w:t>§3</w:t>
      </w:r>
    </w:p>
    <w:p w14:paraId="2F8C225B" w14:textId="77777777" w:rsidR="00751566" w:rsidRDefault="00751566" w:rsidP="00E152C9">
      <w:pPr>
        <w:jc w:val="center"/>
        <w:rPr>
          <w:b/>
          <w:bCs/>
          <w:sz w:val="22"/>
          <w:szCs w:val="22"/>
        </w:rPr>
      </w:pPr>
    </w:p>
    <w:p w14:paraId="4AF4FFFA" w14:textId="16FAD362" w:rsidR="00E152C9" w:rsidRDefault="00E152C9" w:rsidP="00E152C9">
      <w:pPr>
        <w:jc w:val="center"/>
        <w:rPr>
          <w:b/>
          <w:bCs/>
          <w:sz w:val="22"/>
          <w:szCs w:val="22"/>
        </w:rPr>
      </w:pPr>
      <w:r w:rsidRPr="00016F25">
        <w:rPr>
          <w:b/>
          <w:bCs/>
          <w:sz w:val="22"/>
          <w:szCs w:val="22"/>
        </w:rPr>
        <w:t>Termin wykonania umowy</w:t>
      </w:r>
    </w:p>
    <w:p w14:paraId="340D07D1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</w:p>
    <w:p w14:paraId="72F1A946" w14:textId="77777777" w:rsidR="00E152C9" w:rsidRPr="00016F25" w:rsidRDefault="00E152C9" w:rsidP="00E152C9">
      <w:pPr>
        <w:jc w:val="center"/>
        <w:rPr>
          <w:b/>
          <w:bCs/>
          <w:sz w:val="22"/>
          <w:szCs w:val="22"/>
        </w:rPr>
      </w:pPr>
    </w:p>
    <w:p w14:paraId="3BF7E627" w14:textId="525014EE" w:rsidR="00E152C9" w:rsidRPr="003A35FA" w:rsidRDefault="00E152C9" w:rsidP="003A35F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16F25">
        <w:rPr>
          <w:sz w:val="22"/>
          <w:szCs w:val="22"/>
        </w:rPr>
        <w:t xml:space="preserve">Wykonawca zobowiązuje się dostarczyć Gminie opał będący przedmiotem zamówienia do wyznaczonych miejsc składowania w terminie </w:t>
      </w:r>
      <w:r w:rsidR="00133B04">
        <w:rPr>
          <w:sz w:val="22"/>
          <w:szCs w:val="22"/>
        </w:rPr>
        <w:t>do dnia</w:t>
      </w:r>
      <w:r w:rsidRPr="00A81EE8">
        <w:t xml:space="preserve"> 30.</w:t>
      </w:r>
      <w:r w:rsidR="003A35FA">
        <w:t>10</w:t>
      </w:r>
      <w:r w:rsidRPr="00A81EE8">
        <w:t>.20</w:t>
      </w:r>
      <w:r>
        <w:t xml:space="preserve">22 </w:t>
      </w:r>
      <w:r w:rsidRPr="00A81EE8">
        <w:t>roku</w:t>
      </w:r>
      <w:r w:rsidRPr="003A35FA">
        <w:rPr>
          <w:sz w:val="22"/>
          <w:szCs w:val="22"/>
        </w:rPr>
        <w:t xml:space="preserve"> dla:</w:t>
      </w:r>
    </w:p>
    <w:p w14:paraId="30454C99" w14:textId="77777777" w:rsidR="00E152C9" w:rsidRDefault="00E152C9" w:rsidP="00E152C9">
      <w:pPr>
        <w:ind w:left="720" w:firstLine="0"/>
        <w:jc w:val="both"/>
        <w:rPr>
          <w:sz w:val="22"/>
          <w:szCs w:val="22"/>
        </w:rPr>
      </w:pPr>
    </w:p>
    <w:p w14:paraId="6D9848AB" w14:textId="77777777" w:rsidR="00E152C9" w:rsidRDefault="00E152C9" w:rsidP="00E152C9">
      <w:pPr>
        <w:ind w:left="720" w:firstLine="0"/>
        <w:jc w:val="both"/>
        <w:rPr>
          <w:sz w:val="22"/>
          <w:szCs w:val="22"/>
        </w:rPr>
      </w:pPr>
    </w:p>
    <w:p w14:paraId="0628C614" w14:textId="77777777" w:rsidR="00E152C9" w:rsidRDefault="00E152C9" w:rsidP="00E152C9">
      <w:pPr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5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109"/>
        <w:gridCol w:w="1282"/>
      </w:tblGrid>
      <w:tr w:rsidR="00AD4F74" w:rsidRPr="0009149F" w14:paraId="4A4C3DE4" w14:textId="77777777" w:rsidTr="00AD4F7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ADC7" w14:textId="77777777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  <w:r w:rsidRPr="0009149F">
              <w:rPr>
                <w:b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9431" w14:textId="77777777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  <w:r w:rsidRPr="0009149F">
              <w:rPr>
                <w:b/>
                <w:sz w:val="20"/>
                <w:szCs w:val="20"/>
                <w:lang w:eastAsia="pl-PL"/>
              </w:rPr>
              <w:t>miejsce składowania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C52AB" w14:textId="77777777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  <w:r w:rsidRPr="0009149F">
              <w:rPr>
                <w:b/>
                <w:sz w:val="20"/>
                <w:szCs w:val="20"/>
                <w:lang w:eastAsia="pl-PL"/>
              </w:rPr>
              <w:t>ekogroszek (ton)</w:t>
            </w:r>
          </w:p>
        </w:tc>
      </w:tr>
      <w:tr w:rsidR="00AD4F74" w:rsidRPr="0009149F" w14:paraId="66B85C53" w14:textId="77777777" w:rsidTr="00AD4F7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3083" w14:textId="77777777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b/>
                <w:sz w:val="20"/>
                <w:szCs w:val="20"/>
                <w:lang w:eastAsia="pl-PL"/>
              </w:rPr>
            </w:pPr>
            <w:r w:rsidRPr="0009149F"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05E2" w14:textId="7F4D2FDC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both"/>
              <w:textAlignment w:val="baseline"/>
              <w:rPr>
                <w:sz w:val="20"/>
                <w:szCs w:val="20"/>
                <w:lang w:eastAsia="pl-PL"/>
              </w:rPr>
            </w:pPr>
            <w:r w:rsidRPr="0009149F">
              <w:rPr>
                <w:sz w:val="20"/>
                <w:szCs w:val="20"/>
                <w:lang w:eastAsia="pl-PL"/>
              </w:rPr>
              <w:t xml:space="preserve">BUDYNEK </w:t>
            </w:r>
            <w:r>
              <w:rPr>
                <w:sz w:val="20"/>
                <w:szCs w:val="20"/>
                <w:lang w:eastAsia="pl-PL"/>
              </w:rPr>
              <w:t>UG</w:t>
            </w:r>
            <w:r w:rsidRPr="0009149F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CZASTARY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B9FA5" w14:textId="66F732E1" w:rsidR="00AD4F74" w:rsidRPr="0009149F" w:rsidRDefault="00AD4F74" w:rsidP="00841970">
            <w:pPr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</w:tr>
    </w:tbl>
    <w:p w14:paraId="2E6AD157" w14:textId="77777777" w:rsidR="00E152C9" w:rsidRPr="00016F25" w:rsidRDefault="00E152C9" w:rsidP="00E152C9">
      <w:pPr>
        <w:jc w:val="both"/>
        <w:rPr>
          <w:sz w:val="22"/>
          <w:szCs w:val="22"/>
        </w:rPr>
      </w:pPr>
    </w:p>
    <w:p w14:paraId="52EDD564" w14:textId="77777777" w:rsidR="00E152C9" w:rsidRPr="00C658A8" w:rsidRDefault="00E152C9" w:rsidP="00E152C9">
      <w:pPr>
        <w:ind w:left="720" w:firstLine="0"/>
        <w:jc w:val="both"/>
        <w:rPr>
          <w:rFonts w:ascii="Cambria" w:hAnsi="Cambria" w:cs="Arial"/>
          <w:sz w:val="22"/>
          <w:szCs w:val="22"/>
        </w:rPr>
      </w:pPr>
    </w:p>
    <w:p w14:paraId="09202E8E" w14:textId="77777777" w:rsidR="00E152C9" w:rsidRDefault="00E152C9" w:rsidP="00E152C9">
      <w:pPr>
        <w:tabs>
          <w:tab w:val="num" w:pos="1080"/>
        </w:tabs>
        <w:ind w:left="142" w:hanging="142"/>
        <w:jc w:val="both"/>
      </w:pPr>
      <w:r w:rsidRPr="00016F25">
        <w:t>2. Szczegółowe terminy dostaw określi odbiorca. Dostawa będzie odbywać się partiami</w:t>
      </w:r>
    </w:p>
    <w:p w14:paraId="32A6AD2B" w14:textId="77777777" w:rsidR="00E152C9" w:rsidRPr="00016F25" w:rsidRDefault="00E152C9" w:rsidP="00E152C9">
      <w:pPr>
        <w:tabs>
          <w:tab w:val="num" w:pos="1080"/>
        </w:tabs>
        <w:ind w:left="284" w:hanging="284"/>
        <w:jc w:val="both"/>
      </w:pPr>
      <w:r>
        <w:t xml:space="preserve">   </w:t>
      </w:r>
      <w:r w:rsidRPr="00016F25">
        <w:t xml:space="preserve"> w zależności od zapotrzebowania </w:t>
      </w:r>
      <w:r>
        <w:t xml:space="preserve">zgłoszonego </w:t>
      </w:r>
      <w:r w:rsidRPr="00016F25">
        <w:t>przez Zamawiającego.</w:t>
      </w:r>
    </w:p>
    <w:p w14:paraId="3F4E0B36" w14:textId="77777777" w:rsidR="00E152C9" w:rsidRPr="00C658A8" w:rsidRDefault="00E152C9" w:rsidP="00E152C9">
      <w:pPr>
        <w:jc w:val="both"/>
        <w:rPr>
          <w:rFonts w:ascii="Cambria" w:hAnsi="Cambria" w:cs="Arial"/>
          <w:sz w:val="22"/>
          <w:szCs w:val="22"/>
        </w:rPr>
      </w:pPr>
    </w:p>
    <w:p w14:paraId="3010E020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</w:p>
    <w:p w14:paraId="1272E65F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</w:p>
    <w:p w14:paraId="4B1183B7" w14:textId="77777777" w:rsidR="00E152C9" w:rsidRPr="00016F25" w:rsidRDefault="00E152C9" w:rsidP="00E152C9">
      <w:pPr>
        <w:jc w:val="center"/>
        <w:rPr>
          <w:b/>
          <w:bCs/>
          <w:sz w:val="22"/>
          <w:szCs w:val="22"/>
        </w:rPr>
      </w:pPr>
      <w:r w:rsidRPr="00016F25">
        <w:rPr>
          <w:b/>
          <w:bCs/>
          <w:sz w:val="22"/>
          <w:szCs w:val="22"/>
        </w:rPr>
        <w:t>§4</w:t>
      </w:r>
    </w:p>
    <w:p w14:paraId="79F6F1FF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  <w:r w:rsidRPr="00016F25">
        <w:rPr>
          <w:b/>
          <w:bCs/>
          <w:sz w:val="22"/>
          <w:szCs w:val="22"/>
        </w:rPr>
        <w:t>Warunki płatności</w:t>
      </w:r>
    </w:p>
    <w:p w14:paraId="11AEC0C5" w14:textId="77777777" w:rsidR="00E152C9" w:rsidRDefault="00E152C9" w:rsidP="00E152C9">
      <w:pPr>
        <w:jc w:val="center"/>
        <w:rPr>
          <w:b/>
          <w:bCs/>
          <w:sz w:val="22"/>
          <w:szCs w:val="22"/>
        </w:rPr>
      </w:pPr>
    </w:p>
    <w:p w14:paraId="7826063A" w14:textId="77777777" w:rsidR="00E152C9" w:rsidRPr="00016F25" w:rsidRDefault="00E152C9" w:rsidP="00E152C9">
      <w:pPr>
        <w:jc w:val="center"/>
        <w:rPr>
          <w:b/>
          <w:bCs/>
          <w:sz w:val="22"/>
          <w:szCs w:val="22"/>
        </w:rPr>
      </w:pPr>
    </w:p>
    <w:p w14:paraId="65C9D5E8" w14:textId="77777777" w:rsidR="00E152C9" w:rsidRPr="00016F25" w:rsidRDefault="00E152C9" w:rsidP="00E152C9">
      <w:pPr>
        <w:numPr>
          <w:ilvl w:val="0"/>
          <w:numId w:val="5"/>
        </w:numPr>
        <w:tabs>
          <w:tab w:val="clear" w:pos="126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16F25">
        <w:rPr>
          <w:sz w:val="22"/>
          <w:szCs w:val="22"/>
        </w:rPr>
        <w:t xml:space="preserve">Zamawiający zobowiązuje się zapłacić Wykonawcy za przedmiot umowy cenę w wysokości: </w:t>
      </w:r>
    </w:p>
    <w:p w14:paraId="0B20026C" w14:textId="63096483" w:rsidR="00E152C9" w:rsidRPr="007130D2" w:rsidRDefault="00E152C9" w:rsidP="00E152C9">
      <w:pPr>
        <w:suppressAutoHyphens w:val="0"/>
        <w:ind w:left="0" w:firstLine="0"/>
        <w:jc w:val="both"/>
        <w:rPr>
          <w:b/>
          <w:sz w:val="22"/>
          <w:szCs w:val="22"/>
        </w:rPr>
      </w:pPr>
      <w:r w:rsidRPr="007130D2">
        <w:rPr>
          <w:b/>
          <w:sz w:val="22"/>
          <w:szCs w:val="22"/>
        </w:rPr>
        <w:t xml:space="preserve">Węgiel eko- groszek </w:t>
      </w:r>
      <w:r w:rsidR="00AD4F74">
        <w:rPr>
          <w:b/>
          <w:sz w:val="22"/>
          <w:szCs w:val="22"/>
        </w:rPr>
        <w:t>luzem</w:t>
      </w:r>
    </w:p>
    <w:p w14:paraId="6609943E" w14:textId="4D9022D3" w:rsidR="00E152C9" w:rsidRPr="00016F25" w:rsidRDefault="00E152C9" w:rsidP="00E152C9">
      <w:pPr>
        <w:numPr>
          <w:ilvl w:val="1"/>
          <w:numId w:val="5"/>
        </w:numPr>
        <w:suppressAutoHyphens w:val="0"/>
        <w:jc w:val="both"/>
        <w:rPr>
          <w:sz w:val="22"/>
          <w:szCs w:val="22"/>
        </w:rPr>
      </w:pPr>
      <w:r w:rsidRPr="00016F25">
        <w:rPr>
          <w:sz w:val="22"/>
          <w:szCs w:val="22"/>
        </w:rPr>
        <w:t xml:space="preserve">cena jednostkowa </w:t>
      </w:r>
      <w:r>
        <w:rPr>
          <w:sz w:val="22"/>
          <w:szCs w:val="22"/>
        </w:rPr>
        <w:t>brutto</w:t>
      </w:r>
      <w:r w:rsidRPr="00016F25">
        <w:rPr>
          <w:sz w:val="22"/>
          <w:szCs w:val="22"/>
        </w:rPr>
        <w:t xml:space="preserve"> </w:t>
      </w:r>
      <w:r w:rsidRPr="00016F25">
        <w:rPr>
          <w:sz w:val="22"/>
          <w:szCs w:val="22"/>
        </w:rPr>
        <w:tab/>
        <w:t xml:space="preserve">- </w:t>
      </w:r>
      <w:r w:rsidR="00AD4F74">
        <w:rPr>
          <w:sz w:val="22"/>
          <w:szCs w:val="22"/>
        </w:rPr>
        <w:t>…..</w:t>
      </w:r>
      <w:r>
        <w:rPr>
          <w:sz w:val="22"/>
          <w:szCs w:val="22"/>
        </w:rPr>
        <w:t xml:space="preserve"> </w:t>
      </w:r>
      <w:r w:rsidRPr="00016F25">
        <w:rPr>
          <w:sz w:val="22"/>
          <w:szCs w:val="22"/>
        </w:rPr>
        <w:t>zł/t</w:t>
      </w:r>
    </w:p>
    <w:p w14:paraId="1888F268" w14:textId="5959DF5C" w:rsidR="00E152C9" w:rsidRPr="009C4C44" w:rsidRDefault="00E152C9" w:rsidP="00E152C9">
      <w:pPr>
        <w:numPr>
          <w:ilvl w:val="1"/>
          <w:numId w:val="5"/>
        </w:numPr>
        <w:suppressAutoHyphens w:val="0"/>
        <w:jc w:val="both"/>
        <w:rPr>
          <w:sz w:val="22"/>
          <w:szCs w:val="22"/>
        </w:rPr>
      </w:pPr>
      <w:r w:rsidRPr="00016F25">
        <w:rPr>
          <w:sz w:val="22"/>
          <w:szCs w:val="22"/>
        </w:rPr>
        <w:t xml:space="preserve">szacunkowa ilość ton w skali sezonu grzewczego - </w:t>
      </w:r>
      <w:r>
        <w:rPr>
          <w:b/>
          <w:sz w:val="22"/>
          <w:szCs w:val="22"/>
        </w:rPr>
        <w:t>1</w:t>
      </w:r>
      <w:r w:rsidR="00AD4F7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t</w:t>
      </w:r>
    </w:p>
    <w:p w14:paraId="58C83820" w14:textId="26A24D1A" w:rsidR="00E152C9" w:rsidRPr="007130D2" w:rsidRDefault="00E152C9" w:rsidP="00E152C9">
      <w:pPr>
        <w:suppressAutoHyphens w:val="0"/>
        <w:ind w:left="0" w:firstLine="0"/>
        <w:jc w:val="both"/>
        <w:rPr>
          <w:b/>
          <w:sz w:val="22"/>
          <w:szCs w:val="22"/>
        </w:rPr>
      </w:pPr>
    </w:p>
    <w:p w14:paraId="141E143F" w14:textId="46FF1D4F" w:rsidR="00E152C9" w:rsidRPr="00016F25" w:rsidRDefault="00E152C9" w:rsidP="00AD4F74">
      <w:pPr>
        <w:suppressAutoHyphens w:val="0"/>
        <w:jc w:val="both"/>
        <w:rPr>
          <w:sz w:val="22"/>
          <w:szCs w:val="22"/>
        </w:rPr>
      </w:pPr>
    </w:p>
    <w:p w14:paraId="60FB6896" w14:textId="56A12885" w:rsidR="00E152C9" w:rsidRPr="009C4C44" w:rsidRDefault="00E152C9" w:rsidP="00AD4F74">
      <w:pPr>
        <w:suppressAutoHyphens w:val="0"/>
        <w:ind w:left="1620" w:firstLine="0"/>
        <w:jc w:val="both"/>
        <w:rPr>
          <w:sz w:val="22"/>
          <w:szCs w:val="22"/>
        </w:rPr>
      </w:pPr>
      <w:r w:rsidRPr="00016F25">
        <w:rPr>
          <w:sz w:val="22"/>
          <w:szCs w:val="22"/>
        </w:rPr>
        <w:tab/>
      </w:r>
    </w:p>
    <w:p w14:paraId="27E82912" w14:textId="77777777" w:rsidR="00E152C9" w:rsidRPr="00016F25" w:rsidRDefault="00E152C9" w:rsidP="00E152C9">
      <w:pPr>
        <w:suppressAutoHyphens w:val="0"/>
        <w:ind w:left="0" w:firstLine="0"/>
        <w:jc w:val="both"/>
        <w:rPr>
          <w:sz w:val="22"/>
          <w:szCs w:val="22"/>
        </w:rPr>
      </w:pPr>
    </w:p>
    <w:p w14:paraId="107C6492" w14:textId="77777777" w:rsidR="00E152C9" w:rsidRPr="00016F25" w:rsidRDefault="00E152C9" w:rsidP="00E152C9">
      <w:pPr>
        <w:jc w:val="both"/>
        <w:rPr>
          <w:sz w:val="22"/>
          <w:szCs w:val="22"/>
        </w:rPr>
      </w:pPr>
    </w:p>
    <w:p w14:paraId="0F2ADE07" w14:textId="77777777" w:rsidR="00E152C9" w:rsidRPr="00016F25" w:rsidRDefault="00E152C9" w:rsidP="00AD4F74">
      <w:pPr>
        <w:suppressAutoHyphens w:val="0"/>
        <w:ind w:left="357" w:firstLine="0"/>
        <w:jc w:val="both"/>
      </w:pPr>
      <w:r w:rsidRPr="00016F25">
        <w:t>Ceny jednostkowe opału określone w §4, ust. 1. będą stałe w okresie obowiązywania umowy.</w:t>
      </w:r>
    </w:p>
    <w:p w14:paraId="2C28A7D3" w14:textId="77777777" w:rsidR="00E152C9" w:rsidRPr="00016F25" w:rsidRDefault="00E152C9" w:rsidP="00E152C9">
      <w:pPr>
        <w:numPr>
          <w:ilvl w:val="0"/>
          <w:numId w:val="5"/>
        </w:numPr>
        <w:tabs>
          <w:tab w:val="clear" w:pos="1260"/>
          <w:tab w:val="num" w:pos="360"/>
        </w:tabs>
        <w:suppressAutoHyphens w:val="0"/>
        <w:ind w:left="360"/>
        <w:jc w:val="both"/>
      </w:pPr>
      <w:r w:rsidRPr="00016F25">
        <w:t>Wykonawca otrzyma zapłatę za każdą partię dostarczonego opału przyjętą przez Odbiorcę w terminie 14 dni od daty złożenia faktury.</w:t>
      </w:r>
    </w:p>
    <w:p w14:paraId="2EBB09DE" w14:textId="77777777" w:rsidR="00E152C9" w:rsidRPr="00016F25" w:rsidRDefault="00E152C9" w:rsidP="00E152C9">
      <w:pPr>
        <w:numPr>
          <w:ilvl w:val="0"/>
          <w:numId w:val="5"/>
        </w:numPr>
        <w:tabs>
          <w:tab w:val="clear" w:pos="1260"/>
          <w:tab w:val="num" w:pos="360"/>
        </w:tabs>
        <w:suppressAutoHyphens w:val="0"/>
        <w:ind w:left="360"/>
        <w:jc w:val="both"/>
      </w:pPr>
      <w:r w:rsidRPr="00016F25">
        <w:t>W przypadku, gdy dostarczony przez Wykonawcę opał nie będzie posiadał wartości kalorycznej i innych parametrów określonych w umowie i ofercie Gmina odmówi dokonania zapłaty.</w:t>
      </w:r>
    </w:p>
    <w:p w14:paraId="587656AC" w14:textId="77777777" w:rsidR="00E152C9" w:rsidRPr="00016F25" w:rsidRDefault="00E152C9" w:rsidP="00E152C9">
      <w:pPr>
        <w:numPr>
          <w:ilvl w:val="0"/>
          <w:numId w:val="5"/>
        </w:numPr>
        <w:tabs>
          <w:tab w:val="clear" w:pos="1260"/>
          <w:tab w:val="num" w:pos="360"/>
        </w:tabs>
        <w:suppressAutoHyphens w:val="0"/>
        <w:ind w:left="360"/>
        <w:jc w:val="both"/>
      </w:pPr>
      <w:r w:rsidRPr="00016F25">
        <w:t>Należność będzie płatna przelewem na rachunek Wykonawcy wskazanym na fakturze.</w:t>
      </w:r>
    </w:p>
    <w:p w14:paraId="4EE7FA32" w14:textId="77777777" w:rsidR="00E152C9" w:rsidRPr="00016F25" w:rsidRDefault="00E152C9" w:rsidP="00E152C9">
      <w:pPr>
        <w:numPr>
          <w:ilvl w:val="0"/>
          <w:numId w:val="5"/>
        </w:numPr>
        <w:tabs>
          <w:tab w:val="clear" w:pos="1260"/>
          <w:tab w:val="num" w:pos="360"/>
        </w:tabs>
        <w:suppressAutoHyphens w:val="0"/>
        <w:ind w:left="360"/>
        <w:jc w:val="both"/>
      </w:pPr>
      <w:r w:rsidRPr="00016F25">
        <w:t>Przez termin zapłaty rozumie się dzień, w którym Zamawiający obciąży własne konto, kwotą wynagrodzenia należną Wykonawcy.</w:t>
      </w:r>
    </w:p>
    <w:p w14:paraId="347637B7" w14:textId="441415AE" w:rsidR="00E152C9" w:rsidRDefault="00E152C9" w:rsidP="00E152C9">
      <w:pPr>
        <w:jc w:val="both"/>
        <w:rPr>
          <w:rFonts w:ascii="Cambria" w:hAnsi="Cambria" w:cs="Arial"/>
        </w:rPr>
      </w:pPr>
    </w:p>
    <w:p w14:paraId="5190910C" w14:textId="32195539" w:rsidR="00705F45" w:rsidRDefault="00705F45" w:rsidP="00E152C9">
      <w:pPr>
        <w:jc w:val="both"/>
        <w:rPr>
          <w:rFonts w:ascii="Cambria" w:hAnsi="Cambria" w:cs="Arial"/>
        </w:rPr>
      </w:pPr>
    </w:p>
    <w:p w14:paraId="10E739B6" w14:textId="457D5D08" w:rsidR="00705F45" w:rsidRDefault="00705F45" w:rsidP="00E152C9">
      <w:pPr>
        <w:jc w:val="both"/>
        <w:rPr>
          <w:rFonts w:ascii="Cambria" w:hAnsi="Cambria" w:cs="Arial"/>
        </w:rPr>
      </w:pPr>
    </w:p>
    <w:p w14:paraId="7566D1EC" w14:textId="77777777" w:rsidR="0030677F" w:rsidRDefault="0030677F" w:rsidP="00E152C9">
      <w:pPr>
        <w:jc w:val="both"/>
        <w:rPr>
          <w:rFonts w:ascii="Cambria" w:hAnsi="Cambria" w:cs="Arial"/>
        </w:rPr>
      </w:pPr>
    </w:p>
    <w:p w14:paraId="69C12912" w14:textId="77777777" w:rsidR="00705F45" w:rsidRPr="00C658A8" w:rsidRDefault="00705F45" w:rsidP="00E152C9">
      <w:pPr>
        <w:jc w:val="both"/>
        <w:rPr>
          <w:rFonts w:ascii="Cambria" w:hAnsi="Cambria" w:cs="Arial"/>
        </w:rPr>
      </w:pPr>
    </w:p>
    <w:p w14:paraId="3644425F" w14:textId="77777777" w:rsidR="00E152C9" w:rsidRDefault="00E152C9" w:rsidP="00E152C9">
      <w:pPr>
        <w:jc w:val="center"/>
        <w:rPr>
          <w:b/>
        </w:rPr>
      </w:pPr>
      <w:r w:rsidRPr="00016F25">
        <w:rPr>
          <w:b/>
        </w:rPr>
        <w:lastRenderedPageBreak/>
        <w:t>§5</w:t>
      </w:r>
    </w:p>
    <w:p w14:paraId="73B2F6A6" w14:textId="77777777" w:rsidR="00E152C9" w:rsidRPr="00016F25" w:rsidRDefault="00E152C9" w:rsidP="0030677F">
      <w:pPr>
        <w:ind w:left="0" w:firstLine="0"/>
        <w:rPr>
          <w:b/>
        </w:rPr>
      </w:pPr>
    </w:p>
    <w:p w14:paraId="33AD2ABA" w14:textId="77777777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t>Zasady odbioru opału</w:t>
      </w:r>
    </w:p>
    <w:p w14:paraId="446447AE" w14:textId="77777777" w:rsidR="00E152C9" w:rsidRPr="00016F25" w:rsidRDefault="00E152C9" w:rsidP="0030677F">
      <w:pPr>
        <w:ind w:left="0" w:firstLine="0"/>
        <w:rPr>
          <w:b/>
          <w:bCs/>
        </w:rPr>
      </w:pPr>
    </w:p>
    <w:p w14:paraId="561EB880" w14:textId="77777777" w:rsidR="00E152C9" w:rsidRPr="00016F25" w:rsidRDefault="00E152C9" w:rsidP="00E152C9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</w:rPr>
      </w:pPr>
      <w:r w:rsidRPr="00016F25">
        <w:rPr>
          <w:bCs/>
        </w:rPr>
        <w:t>Dostawa przedmiotu zamówienia odbywać się będzie sukcesywnie, częściami; uzgadniana na bieżąco z Zamawiającym, telefonicznie, osobiście lub pisemnie.</w:t>
      </w:r>
    </w:p>
    <w:p w14:paraId="7398DB9E" w14:textId="77777777" w:rsidR="00E152C9" w:rsidRPr="00016F25" w:rsidRDefault="00E152C9" w:rsidP="00E152C9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</w:rPr>
      </w:pPr>
      <w:r w:rsidRPr="00016F25">
        <w:rPr>
          <w:bCs/>
        </w:rPr>
        <w:t>Wykonawca zobowiązuje się dostarczyć umówione partie opału w ciągu 5 dni licząc od dat zgłoszeń.</w:t>
      </w:r>
    </w:p>
    <w:p w14:paraId="4A2E236D" w14:textId="77777777" w:rsidR="00E152C9" w:rsidRPr="00016F25" w:rsidRDefault="00E152C9" w:rsidP="00E152C9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</w:rPr>
      </w:pPr>
      <w:r w:rsidRPr="00016F25">
        <w:rPr>
          <w:bCs/>
        </w:rPr>
        <w:t>Odbiory będą odbywały się na podstawie dokumentów potwierdzanych przez upoważnione przez Zamawiającego osoby.</w:t>
      </w:r>
    </w:p>
    <w:p w14:paraId="6711DD25" w14:textId="77777777" w:rsidR="00E152C9" w:rsidRPr="00016F25" w:rsidRDefault="00E152C9" w:rsidP="00E152C9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bCs/>
        </w:rPr>
      </w:pPr>
      <w:r w:rsidRPr="00016F25">
        <w:rPr>
          <w:bCs/>
        </w:rPr>
        <w:t>Wykonawca zobowiązuje się do pozostawienia kopii potwierdzonych dokumentów u osób upoważnionych do odbioru opału.</w:t>
      </w:r>
    </w:p>
    <w:p w14:paraId="335DB866" w14:textId="04D48224" w:rsidR="00E152C9" w:rsidRDefault="00705F45" w:rsidP="00E152C9">
      <w:pPr>
        <w:suppressAutoHyphens w:val="0"/>
        <w:ind w:left="360" w:firstLine="0"/>
        <w:jc w:val="both"/>
        <w:rPr>
          <w:bCs/>
        </w:rPr>
      </w:pPr>
      <w:r>
        <w:rPr>
          <w:bCs/>
        </w:rPr>
        <w:t>Dopuszcza się dostawę partiami</w:t>
      </w:r>
      <w:r w:rsidR="00E152C9" w:rsidRPr="00A64906">
        <w:rPr>
          <w:bCs/>
        </w:rPr>
        <w:t xml:space="preserve">. Rozładunek będzie obowiązkiem Dostawcy (w skład rozładunku wchodzą: rozładowanie </w:t>
      </w:r>
      <w:r w:rsidR="00E152C9">
        <w:rPr>
          <w:bCs/>
        </w:rPr>
        <w:t xml:space="preserve">opału </w:t>
      </w:r>
      <w:r w:rsidR="00E152C9" w:rsidRPr="00A64906">
        <w:rPr>
          <w:bCs/>
        </w:rPr>
        <w:t xml:space="preserve">ze środka transportu i dostarczenie go do magazynu opału). Opał będzie ważony (we wskazanym przez urząd miejscu) w obecności pracownika Urzędu Gminy w </w:t>
      </w:r>
      <w:r w:rsidR="00AD4F74">
        <w:rPr>
          <w:bCs/>
        </w:rPr>
        <w:t>Czastarach</w:t>
      </w:r>
      <w:r w:rsidR="00E152C9" w:rsidRPr="00A64906">
        <w:rPr>
          <w:bCs/>
        </w:rPr>
        <w:t xml:space="preserve"> i dostarczany  w dni pracy Urzędu Gminy w </w:t>
      </w:r>
      <w:r w:rsidR="00AB0115">
        <w:rPr>
          <w:bCs/>
        </w:rPr>
        <w:t>Czastarach</w:t>
      </w:r>
      <w:r w:rsidR="00E152C9">
        <w:rPr>
          <w:bCs/>
        </w:rPr>
        <w:t xml:space="preserve"> w godz. 8.00 -1</w:t>
      </w:r>
      <w:r w:rsidR="00AD4F74">
        <w:rPr>
          <w:bCs/>
        </w:rPr>
        <w:t>4</w:t>
      </w:r>
      <w:r w:rsidR="00E152C9">
        <w:rPr>
          <w:bCs/>
        </w:rPr>
        <w:t>.00</w:t>
      </w:r>
      <w:r w:rsidR="00E152C9" w:rsidRPr="00A64906">
        <w:rPr>
          <w:bCs/>
        </w:rPr>
        <w:t>.  Zamawiający ma prawo odmówić przyjęcia danej partii dostawy, bez żadnych konsekwencji finansowych, jeżeli potwierdzi, że dostarczony opał nie spełnia warunków zamówienia w zakresie zamówionej ilości lub jakości. W razie stwierdzenia wad, Zamawiający wyznacza Wykonawcy dodatkowy termin na dostawę opału wolnego od wad, bez ponoszenia przez Zamawiającego z tego tytułu jakichkolwiek dodatkowych kosztów</w:t>
      </w:r>
      <w:r w:rsidR="00E152C9">
        <w:rPr>
          <w:bCs/>
        </w:rPr>
        <w:t>.</w:t>
      </w:r>
      <w:r w:rsidR="00E152C9" w:rsidRPr="00A64906">
        <w:rPr>
          <w:bCs/>
        </w:rPr>
        <w:t xml:space="preserve"> W przypadku dostarczenia brykietu, którego jakość będzie niezgodna z parametrami zostanie zlecona jego analiza na koszt Dostawcy. Po trzy krotnym zbadaniu partii dostaw niezgodnych z parametrami </w:t>
      </w:r>
      <w:r w:rsidR="00E152C9">
        <w:rPr>
          <w:bCs/>
        </w:rPr>
        <w:t>lub brakami ilościowymi</w:t>
      </w:r>
      <w:r w:rsidR="00E152C9" w:rsidRPr="00A64906">
        <w:rPr>
          <w:bCs/>
        </w:rPr>
        <w:t xml:space="preserve"> zostanie rozwiązana umowa z Dostawcą. </w:t>
      </w:r>
      <w:r w:rsidR="00E152C9" w:rsidRPr="00016F25">
        <w:rPr>
          <w:bCs/>
        </w:rPr>
        <w:t>Oświadczenie o rozwiązaniu umowy ze skutkiem natychmiastowym pod rygorem nieważności musi być złożone w formie pisemnej.</w:t>
      </w:r>
    </w:p>
    <w:p w14:paraId="2D77E05F" w14:textId="77777777" w:rsidR="00E152C9" w:rsidRPr="00016F25" w:rsidRDefault="00E152C9" w:rsidP="00E152C9">
      <w:pPr>
        <w:suppressAutoHyphens w:val="0"/>
        <w:ind w:left="360" w:firstLine="0"/>
        <w:jc w:val="both"/>
        <w:rPr>
          <w:bCs/>
        </w:rPr>
      </w:pPr>
    </w:p>
    <w:p w14:paraId="49C02E61" w14:textId="72458755" w:rsidR="00E152C9" w:rsidRDefault="00E152C9" w:rsidP="0030677F">
      <w:pPr>
        <w:jc w:val="center"/>
        <w:rPr>
          <w:b/>
          <w:bCs/>
        </w:rPr>
      </w:pPr>
      <w:r w:rsidRPr="00016F25">
        <w:rPr>
          <w:b/>
          <w:bCs/>
        </w:rPr>
        <w:t>§</w:t>
      </w:r>
      <w:r>
        <w:rPr>
          <w:b/>
          <w:bCs/>
        </w:rPr>
        <w:t>6</w:t>
      </w:r>
    </w:p>
    <w:p w14:paraId="6CC0225E" w14:textId="77777777" w:rsidR="00E152C9" w:rsidRPr="00016F25" w:rsidRDefault="00E152C9" w:rsidP="00E152C9">
      <w:pPr>
        <w:jc w:val="center"/>
        <w:rPr>
          <w:b/>
          <w:bCs/>
        </w:rPr>
      </w:pPr>
    </w:p>
    <w:p w14:paraId="21F355E7" w14:textId="77777777" w:rsidR="00E152C9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 w:rsidRPr="00016F25">
        <w:rPr>
          <w:rFonts w:eastAsia="TimesNewRomanPSMT"/>
        </w:rPr>
        <w:t xml:space="preserve">1. W okresie obowiązywania, po rozwiązaniu lub </w:t>
      </w:r>
      <w:r>
        <w:rPr>
          <w:rFonts w:eastAsia="TimesNewRomanPSMT"/>
        </w:rPr>
        <w:t>po wygaśnięciu Umowy, Wykonawca</w:t>
      </w:r>
    </w:p>
    <w:p w14:paraId="0F334C2C" w14:textId="77777777" w:rsidR="00E152C9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Pr="00016F25">
        <w:rPr>
          <w:rFonts w:eastAsia="TimesNewRomanPSMT"/>
        </w:rPr>
        <w:t xml:space="preserve">jest i będzie odpowiedzialny wobec Zamawiającego na zasadach uregulowanych </w:t>
      </w:r>
    </w:p>
    <w:p w14:paraId="3DFDF1E0" w14:textId="77777777" w:rsidR="00E152C9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016F25">
        <w:rPr>
          <w:rFonts w:eastAsia="TimesNewRomanPSMT"/>
        </w:rPr>
        <w:t>w Kodeksie cywilnym za wszelkie szkody, wydatki, ko</w:t>
      </w:r>
      <w:r>
        <w:rPr>
          <w:rFonts w:eastAsia="TimesNewRomanPSMT"/>
        </w:rPr>
        <w:t>szty postępowań oraz roszczenia</w:t>
      </w:r>
    </w:p>
    <w:p w14:paraId="5234F990" w14:textId="77777777" w:rsidR="00E152C9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016F25">
        <w:rPr>
          <w:rFonts w:eastAsia="TimesNewRomanPSMT"/>
        </w:rPr>
        <w:t>osób trzecich w przypadku, gdy będą one wynikać</w:t>
      </w:r>
      <w:r>
        <w:rPr>
          <w:rFonts w:eastAsia="TimesNewRomanPSMT"/>
        </w:rPr>
        <w:t xml:space="preserve"> z wad przedmiotu umowy lub nie </w:t>
      </w:r>
    </w:p>
    <w:p w14:paraId="5556E553" w14:textId="77777777" w:rsidR="00E152C9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>
        <w:rPr>
          <w:rFonts w:eastAsia="TimesNewRomanPSMT"/>
        </w:rPr>
        <w:t xml:space="preserve">    </w:t>
      </w:r>
      <w:r w:rsidRPr="00016F25">
        <w:rPr>
          <w:rFonts w:eastAsia="TimesNewRomanPSMT"/>
        </w:rPr>
        <w:t>dołożenia należytej staranności przez Wykon</w:t>
      </w:r>
      <w:r>
        <w:rPr>
          <w:rFonts w:eastAsia="TimesNewRomanPSMT"/>
        </w:rPr>
        <w:t xml:space="preserve">awcę lub jego Podwykonawcę przy </w:t>
      </w:r>
    </w:p>
    <w:p w14:paraId="01A87D18" w14:textId="77777777" w:rsidR="00E152C9" w:rsidRPr="00016F25" w:rsidRDefault="00E152C9" w:rsidP="00E152C9">
      <w:pPr>
        <w:widowControl w:val="0"/>
        <w:tabs>
          <w:tab w:val="num" w:pos="360"/>
          <w:tab w:val="left" w:pos="25200"/>
        </w:tabs>
        <w:autoSpaceDE w:val="0"/>
        <w:ind w:left="720" w:hanging="720"/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Pr="00016F25">
        <w:rPr>
          <w:rFonts w:eastAsia="TimesNewRomanPSMT"/>
        </w:rPr>
        <w:t>wykonywaniu przedmiotu zamówienia.</w:t>
      </w:r>
    </w:p>
    <w:p w14:paraId="37D3B053" w14:textId="77777777" w:rsidR="00E152C9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 w:rsidRPr="00016F25">
        <w:t>2. Zamawiający zastrzega zastosowanie kary umown</w:t>
      </w:r>
      <w:r>
        <w:t>ej, na wypadek niewykonania lub</w:t>
      </w:r>
    </w:p>
    <w:p w14:paraId="4F20393E" w14:textId="77777777" w:rsidR="00E152C9" w:rsidRPr="00016F25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>
        <w:t xml:space="preserve">    </w:t>
      </w:r>
      <w:r w:rsidRPr="00016F25">
        <w:t>nienależytego wykonania umowy.</w:t>
      </w:r>
    </w:p>
    <w:p w14:paraId="2240E3B4" w14:textId="77777777" w:rsidR="00E152C9" w:rsidRPr="00016F25" w:rsidRDefault="00E152C9" w:rsidP="00E152C9">
      <w:pPr>
        <w:widowControl w:val="0"/>
        <w:tabs>
          <w:tab w:val="num" w:pos="360"/>
          <w:tab w:val="left" w:pos="23450"/>
          <w:tab w:val="left" w:pos="23500"/>
        </w:tabs>
        <w:ind w:left="670" w:hanging="720"/>
        <w:jc w:val="both"/>
      </w:pPr>
      <w:r w:rsidRPr="00016F25">
        <w:t>3. Wykonawca zapłaci Zamawiającemu kary umowne:</w:t>
      </w:r>
    </w:p>
    <w:p w14:paraId="2E6C449D" w14:textId="77777777" w:rsidR="00E152C9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 w:rsidRPr="00016F25">
        <w:t>a) za opóźnienie w wykonaniu przedmiotu umo</w:t>
      </w:r>
      <w:r>
        <w:t>wy - w wysokości 0,2 % wartości</w:t>
      </w:r>
    </w:p>
    <w:p w14:paraId="0A90F4CF" w14:textId="77777777" w:rsidR="00E152C9" w:rsidRPr="00016F25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>
        <w:t xml:space="preserve">    </w:t>
      </w:r>
      <w:r w:rsidRPr="00016F25">
        <w:t xml:space="preserve">wynagrodzenia ustalonego w § 4 umowy </w:t>
      </w:r>
      <w:r w:rsidRPr="00016F25">
        <w:rPr>
          <w:b/>
        </w:rPr>
        <w:t>za każdy dzień opóźnienia</w:t>
      </w:r>
      <w:r w:rsidRPr="00016F25">
        <w:t>,</w:t>
      </w:r>
    </w:p>
    <w:p w14:paraId="760C5E65" w14:textId="77777777" w:rsidR="00E152C9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 w:rsidRPr="00016F25">
        <w:t xml:space="preserve">b) za odstąpienie od umowy z przyczyn, za które odpowiedzialność ponosi Wykonawca </w:t>
      </w:r>
    </w:p>
    <w:p w14:paraId="538E478B" w14:textId="77777777" w:rsidR="00E152C9" w:rsidRPr="00016F25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>
        <w:t xml:space="preserve">    </w:t>
      </w:r>
      <w:r w:rsidRPr="00016F25">
        <w:t>w wysokości 20 % wynagrodzenia ustalonego w §4 pkt 2 umowy.</w:t>
      </w:r>
    </w:p>
    <w:p w14:paraId="145B8D45" w14:textId="77777777" w:rsidR="00E152C9" w:rsidRDefault="00E152C9" w:rsidP="00E152C9">
      <w:pPr>
        <w:widowControl w:val="0"/>
        <w:tabs>
          <w:tab w:val="left" w:pos="25200"/>
        </w:tabs>
        <w:ind w:left="426" w:hanging="426"/>
        <w:jc w:val="both"/>
      </w:pPr>
      <w:r w:rsidRPr="00016F25">
        <w:t>4. Zamawiający zapłaci Wykonawcy karę umowną za odstąpienie o</w:t>
      </w:r>
      <w:r>
        <w:t>d umowy z przyczyn za</w:t>
      </w:r>
    </w:p>
    <w:p w14:paraId="17474784" w14:textId="77777777" w:rsidR="00E152C9" w:rsidRDefault="00E152C9" w:rsidP="00E152C9">
      <w:pPr>
        <w:widowControl w:val="0"/>
        <w:tabs>
          <w:tab w:val="left" w:pos="25200"/>
        </w:tabs>
        <w:ind w:left="426" w:hanging="426"/>
        <w:jc w:val="both"/>
      </w:pPr>
      <w:r>
        <w:t xml:space="preserve">     </w:t>
      </w:r>
      <w:r w:rsidRPr="00016F25">
        <w:t>które odpowiedzialność ponosi Zamawiający w wysokoś</w:t>
      </w:r>
      <w:r>
        <w:t xml:space="preserve">ci 20 % łącznej wartości brutto </w:t>
      </w:r>
    </w:p>
    <w:p w14:paraId="248F5651" w14:textId="77777777" w:rsidR="00E152C9" w:rsidRPr="00016F25" w:rsidRDefault="00E152C9" w:rsidP="00E152C9">
      <w:pPr>
        <w:widowControl w:val="0"/>
        <w:tabs>
          <w:tab w:val="left" w:pos="25200"/>
        </w:tabs>
        <w:ind w:left="426" w:hanging="426"/>
        <w:jc w:val="both"/>
      </w:pPr>
      <w:r>
        <w:t xml:space="preserve">    </w:t>
      </w:r>
      <w:r w:rsidRPr="00016F25">
        <w:t>całego zamówienia ustalonego w § 4 pkt 2 umowy.</w:t>
      </w:r>
    </w:p>
    <w:p w14:paraId="29EF2038" w14:textId="77777777" w:rsidR="00E152C9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 w:rsidRPr="00016F25">
        <w:t>5. Zamawiający może dochodzić odszkodowania pr</w:t>
      </w:r>
      <w:r>
        <w:t>zewyższającego zastrzeżone kary</w:t>
      </w:r>
    </w:p>
    <w:p w14:paraId="55B3C010" w14:textId="77777777" w:rsidR="00E152C9" w:rsidRDefault="00E152C9" w:rsidP="00E152C9">
      <w:pPr>
        <w:widowControl w:val="0"/>
        <w:tabs>
          <w:tab w:val="num" w:pos="360"/>
          <w:tab w:val="left" w:pos="25200"/>
        </w:tabs>
        <w:ind w:left="720" w:hanging="720"/>
        <w:jc w:val="both"/>
      </w:pPr>
      <w:r>
        <w:t xml:space="preserve">    </w:t>
      </w:r>
      <w:r w:rsidRPr="00016F25">
        <w:t>umowne na zasadach ogólnych.</w:t>
      </w:r>
    </w:p>
    <w:p w14:paraId="6BDBF6BC" w14:textId="77777777" w:rsidR="00E152C9" w:rsidRPr="00B86359" w:rsidRDefault="00E152C9" w:rsidP="00E152C9">
      <w:pPr>
        <w:ind w:left="284" w:hanging="284"/>
        <w:jc w:val="both"/>
        <w:rPr>
          <w:rFonts w:eastAsia="SimSun"/>
          <w:bCs/>
          <w:kern w:val="3"/>
          <w:lang w:eastAsia="zh-CN" w:bidi="hi-IN"/>
        </w:rPr>
      </w:pPr>
      <w:r>
        <w:t>6.</w:t>
      </w:r>
      <w:r w:rsidRPr="005613D9">
        <w:rPr>
          <w:rFonts w:eastAsia="SimSun"/>
          <w:bCs/>
          <w:kern w:val="3"/>
          <w:lang w:eastAsia="zh-CN" w:bidi="hi-IN"/>
        </w:rPr>
        <w:t xml:space="preserve"> </w:t>
      </w:r>
      <w:r w:rsidRPr="00B86359">
        <w:rPr>
          <w:rFonts w:eastAsia="SimSun"/>
          <w:bCs/>
          <w:kern w:val="3"/>
          <w:lang w:eastAsia="zh-CN" w:bidi="hi-IN"/>
        </w:rPr>
        <w:t>Wykonawca przyjmuje do wiadomości, że niniejsza umowa może stanowić przedmiot informacji publicznej.</w:t>
      </w:r>
    </w:p>
    <w:p w14:paraId="70956ABA" w14:textId="77777777" w:rsidR="00E152C9" w:rsidRPr="00B86359" w:rsidRDefault="00E152C9" w:rsidP="00E152C9">
      <w:pPr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lang w:eastAsia="zh-CN" w:bidi="hi-IN"/>
        </w:rPr>
      </w:pPr>
    </w:p>
    <w:p w14:paraId="2F2C5915" w14:textId="77777777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lastRenderedPageBreak/>
        <w:t>§</w:t>
      </w:r>
      <w:r>
        <w:rPr>
          <w:b/>
          <w:bCs/>
        </w:rPr>
        <w:t>7</w:t>
      </w:r>
    </w:p>
    <w:p w14:paraId="536249AD" w14:textId="77777777" w:rsidR="00E152C9" w:rsidRPr="00016F25" w:rsidRDefault="00E152C9" w:rsidP="00E152C9">
      <w:pPr>
        <w:jc w:val="center"/>
        <w:rPr>
          <w:b/>
          <w:bCs/>
        </w:rPr>
      </w:pPr>
    </w:p>
    <w:p w14:paraId="7CB163E3" w14:textId="77777777" w:rsidR="00E152C9" w:rsidRDefault="00E152C9" w:rsidP="00E152C9">
      <w:pPr>
        <w:ind w:hanging="714"/>
        <w:jc w:val="both"/>
      </w:pPr>
      <w:r w:rsidRPr="00016F25">
        <w:t>W sprawach nieuregulowanych niniejszą umową b</w:t>
      </w:r>
      <w:r>
        <w:t>ędą miały zastosowanie przepisy Kodeksu</w:t>
      </w:r>
    </w:p>
    <w:p w14:paraId="3C51E6D6" w14:textId="77777777" w:rsidR="00E152C9" w:rsidRPr="00016F25" w:rsidRDefault="00E152C9" w:rsidP="00E152C9">
      <w:pPr>
        <w:ind w:hanging="714"/>
        <w:jc w:val="both"/>
      </w:pPr>
      <w:r w:rsidRPr="00016F25">
        <w:t>Cywilnego</w:t>
      </w:r>
      <w:r>
        <w:t>.</w:t>
      </w:r>
    </w:p>
    <w:p w14:paraId="2D1184D2" w14:textId="77777777" w:rsidR="00E152C9" w:rsidRPr="00016F25" w:rsidRDefault="00E152C9" w:rsidP="00E152C9">
      <w:pPr>
        <w:ind w:hanging="714"/>
        <w:jc w:val="both"/>
      </w:pPr>
    </w:p>
    <w:p w14:paraId="14214768" w14:textId="77777777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t>§</w:t>
      </w:r>
      <w:r>
        <w:rPr>
          <w:b/>
          <w:bCs/>
        </w:rPr>
        <w:t>8</w:t>
      </w:r>
    </w:p>
    <w:p w14:paraId="5BBD0F76" w14:textId="77777777" w:rsidR="00E152C9" w:rsidRPr="00016F25" w:rsidRDefault="00E152C9" w:rsidP="00E152C9">
      <w:pPr>
        <w:jc w:val="center"/>
        <w:rPr>
          <w:b/>
          <w:bCs/>
        </w:rPr>
      </w:pPr>
    </w:p>
    <w:p w14:paraId="7F0701EC" w14:textId="77777777" w:rsidR="00E152C9" w:rsidRDefault="00E152C9" w:rsidP="00E152C9">
      <w:pPr>
        <w:ind w:hanging="714"/>
        <w:jc w:val="both"/>
      </w:pPr>
      <w:r w:rsidRPr="00016F25">
        <w:t>Ewentualne spory wynikające z realizacji niniejszej umowy rozpatrywane będą przez</w:t>
      </w:r>
      <w:r>
        <w:t xml:space="preserve"> Sąd</w:t>
      </w:r>
    </w:p>
    <w:p w14:paraId="4AE1B5B1" w14:textId="77777777" w:rsidR="00E152C9" w:rsidRPr="00016F25" w:rsidRDefault="00E152C9" w:rsidP="00E152C9">
      <w:pPr>
        <w:ind w:hanging="714"/>
        <w:jc w:val="both"/>
      </w:pPr>
      <w:r w:rsidRPr="00016F25">
        <w:t>właściwy dla Zamawiającego.</w:t>
      </w:r>
    </w:p>
    <w:p w14:paraId="500423FD" w14:textId="77777777" w:rsidR="00E152C9" w:rsidRDefault="00E152C9" w:rsidP="00E152C9">
      <w:pPr>
        <w:jc w:val="center"/>
        <w:rPr>
          <w:b/>
          <w:bCs/>
        </w:rPr>
      </w:pPr>
    </w:p>
    <w:p w14:paraId="49E56ED6" w14:textId="77777777" w:rsidR="00E152C9" w:rsidRDefault="00E152C9" w:rsidP="00E152C9">
      <w:pPr>
        <w:jc w:val="center"/>
        <w:rPr>
          <w:b/>
          <w:bCs/>
        </w:rPr>
      </w:pPr>
    </w:p>
    <w:p w14:paraId="01D9DDFD" w14:textId="77777777" w:rsidR="00E152C9" w:rsidRDefault="00E152C9" w:rsidP="00E152C9">
      <w:pPr>
        <w:jc w:val="center"/>
        <w:rPr>
          <w:b/>
          <w:bCs/>
        </w:rPr>
      </w:pPr>
    </w:p>
    <w:p w14:paraId="1E25E903" w14:textId="77777777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t>§</w:t>
      </w:r>
      <w:r>
        <w:rPr>
          <w:b/>
          <w:bCs/>
        </w:rPr>
        <w:t>9</w:t>
      </w:r>
    </w:p>
    <w:p w14:paraId="2F68D11D" w14:textId="77777777" w:rsidR="00E152C9" w:rsidRPr="00016F25" w:rsidRDefault="00E152C9" w:rsidP="00E152C9">
      <w:pPr>
        <w:jc w:val="center"/>
        <w:rPr>
          <w:b/>
          <w:bCs/>
        </w:rPr>
      </w:pPr>
    </w:p>
    <w:p w14:paraId="632B18C7" w14:textId="77777777" w:rsidR="00E152C9" w:rsidRPr="00016F25" w:rsidRDefault="00E152C9" w:rsidP="00E152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jc w:val="both"/>
      </w:pPr>
      <w:r w:rsidRPr="00016F25">
        <w:t>Zamawiający oświadcza, że jest podatnikiem VAT i posiada</w:t>
      </w:r>
    </w:p>
    <w:p w14:paraId="076282EE" w14:textId="776060D8" w:rsidR="00E152C9" w:rsidRPr="00016F25" w:rsidRDefault="00E152C9" w:rsidP="00E152C9">
      <w:pPr>
        <w:ind w:left="720"/>
        <w:jc w:val="both"/>
      </w:pPr>
      <w:r w:rsidRPr="00016F25">
        <w:t xml:space="preserve">NIP: 997 – </w:t>
      </w:r>
      <w:r>
        <w:t xml:space="preserve">01- </w:t>
      </w:r>
      <w:r w:rsidR="00490AA9">
        <w:t>33</w:t>
      </w:r>
      <w:r>
        <w:t xml:space="preserve"> - </w:t>
      </w:r>
      <w:r w:rsidR="00490AA9">
        <w:t>634</w:t>
      </w:r>
    </w:p>
    <w:p w14:paraId="6945A8DE" w14:textId="77777777" w:rsidR="00E152C9" w:rsidRPr="00016F25" w:rsidRDefault="00E152C9" w:rsidP="00E152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hanging="720"/>
        <w:jc w:val="both"/>
      </w:pPr>
      <w:r w:rsidRPr="00016F25">
        <w:t>Dostawca oświadcza, że jest podatnikiem VAT i posiada</w:t>
      </w:r>
    </w:p>
    <w:p w14:paraId="306C46A2" w14:textId="53946640" w:rsidR="00E152C9" w:rsidRPr="00016F25" w:rsidRDefault="00E152C9" w:rsidP="00E152C9">
      <w:pPr>
        <w:tabs>
          <w:tab w:val="num" w:pos="284"/>
        </w:tabs>
        <w:ind w:left="708" w:hanging="720"/>
        <w:jc w:val="both"/>
        <w:rPr>
          <w:b/>
          <w:bCs/>
        </w:rPr>
      </w:pPr>
      <w:r>
        <w:t xml:space="preserve">      </w:t>
      </w:r>
      <w:r w:rsidRPr="00016F25">
        <w:t>NIP:</w:t>
      </w:r>
      <w:r>
        <w:t xml:space="preserve"> </w:t>
      </w:r>
      <w:r w:rsidR="00490AA9">
        <w:rPr>
          <w:sz w:val="22"/>
          <w:szCs w:val="22"/>
        </w:rPr>
        <w:t>……………………….</w:t>
      </w:r>
    </w:p>
    <w:p w14:paraId="44DE839A" w14:textId="77777777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t>§1</w:t>
      </w:r>
      <w:r>
        <w:rPr>
          <w:b/>
          <w:bCs/>
        </w:rPr>
        <w:t>0</w:t>
      </w:r>
    </w:p>
    <w:p w14:paraId="276B811D" w14:textId="77777777" w:rsidR="00E152C9" w:rsidRPr="00016F25" w:rsidRDefault="00E152C9" w:rsidP="00E152C9">
      <w:pPr>
        <w:jc w:val="center"/>
        <w:rPr>
          <w:b/>
          <w:bCs/>
        </w:rPr>
      </w:pPr>
    </w:p>
    <w:p w14:paraId="62450B07" w14:textId="77777777" w:rsidR="00E152C9" w:rsidRPr="00016F25" w:rsidRDefault="00E152C9" w:rsidP="00E152C9">
      <w:pPr>
        <w:ind w:left="284" w:hanging="284"/>
        <w:jc w:val="both"/>
      </w:pPr>
      <w:r w:rsidRPr="00016F25">
        <w:t>1. Zmiana postanowień zawartej umowy w stosunku do treści oferty, na podstawie której dokonano wyboru Wykonawcy może nastąpić jedynie wskutek:</w:t>
      </w:r>
    </w:p>
    <w:p w14:paraId="0DC4EF0D" w14:textId="77777777" w:rsidR="00E152C9" w:rsidRPr="00016F25" w:rsidRDefault="00E152C9" w:rsidP="00E152C9">
      <w:pPr>
        <w:ind w:left="284" w:hanging="284"/>
        <w:jc w:val="both"/>
      </w:pPr>
      <w:r w:rsidRPr="00016F25">
        <w:t>a)    wystąpienia zdarzeń niezawinionych przez Wykonawcę o charakterze nadzwyczajnym, których skutki uniemożliwiłyby wykonanie przedmiotowej umowy zgodnie z jej treścią, wówczas może zostać zmieniony termin wykonania zamówienia, o czas niezbędny do wykonania zamówienia.</w:t>
      </w:r>
    </w:p>
    <w:p w14:paraId="57138197" w14:textId="77777777" w:rsidR="00E152C9" w:rsidRPr="00016F25" w:rsidRDefault="00E152C9" w:rsidP="00E152C9">
      <w:pPr>
        <w:ind w:left="284" w:hanging="284"/>
        <w:jc w:val="both"/>
      </w:pPr>
      <w:r w:rsidRPr="00016F25">
        <w:t>b) zmiany przepisów o podatku od towarów i usług – w takim przypadku dopuszcza się możliwość zmiany wynagrodzenia.</w:t>
      </w:r>
    </w:p>
    <w:p w14:paraId="225F5CB8" w14:textId="77777777" w:rsidR="00E152C9" w:rsidRPr="00016F25" w:rsidRDefault="00E152C9" w:rsidP="00E152C9">
      <w:pPr>
        <w:ind w:left="284" w:hanging="284"/>
        <w:jc w:val="both"/>
      </w:pPr>
      <w:r w:rsidRPr="00016F25">
        <w:t>c) ustawowego wprowadzenia lub zmiany podatku akcyzowego lub wprowadzenia lub zmiany innych opłat lub podatków – w takim przypadku dopuszcza się możliwość zmiany wynagrodzenia.</w:t>
      </w:r>
    </w:p>
    <w:p w14:paraId="3F74B0AC" w14:textId="77777777" w:rsidR="00E152C9" w:rsidRPr="00016F25" w:rsidRDefault="00E152C9" w:rsidP="00E152C9">
      <w:pPr>
        <w:ind w:left="284" w:hanging="284"/>
        <w:jc w:val="both"/>
      </w:pPr>
      <w:r w:rsidRPr="00016F25">
        <w:t>2. Podstawą do sporządzenia aneksu zmieniającego wynagrodzenie będzie poinformowanie na piśmie Zamawiającego o zmianie przepisów prawnych stanowiących podstawę zmiany wynagrodzenia.</w:t>
      </w:r>
    </w:p>
    <w:p w14:paraId="7AAA884E" w14:textId="77777777" w:rsidR="00E152C9" w:rsidRPr="00016F25" w:rsidRDefault="00E152C9" w:rsidP="00E152C9">
      <w:pPr>
        <w:ind w:left="284" w:hanging="284"/>
        <w:jc w:val="both"/>
      </w:pPr>
      <w:r>
        <w:t>3.  </w:t>
      </w:r>
      <w:r w:rsidRPr="00016F25">
        <w:t xml:space="preserve">Zmiany terminów </w:t>
      </w:r>
      <w:r>
        <w:t>wykonania zamówienia może nastąpić za zgodą Zamawiającego                             w przypadku zdarzeń  opisanych w ust. 1a</w:t>
      </w:r>
      <w:r w:rsidRPr="00016F25">
        <w:t>.</w:t>
      </w:r>
    </w:p>
    <w:p w14:paraId="7B3BFFA9" w14:textId="77777777" w:rsidR="00E152C9" w:rsidRPr="00016F25" w:rsidRDefault="00E152C9" w:rsidP="00E152C9">
      <w:pPr>
        <w:ind w:left="284" w:hanging="284"/>
        <w:jc w:val="both"/>
      </w:pPr>
      <w:r>
        <w:t>4.  </w:t>
      </w:r>
      <w:r w:rsidRPr="00016F25">
        <w:t>Zmiany niniejszej umowy wymagają formy pisemnej w postaci pisemnych aneksów pod rygorem nieważności.</w:t>
      </w:r>
      <w:r w:rsidRPr="005613D9">
        <w:rPr>
          <w:rFonts w:eastAsia="SimSun"/>
          <w:bCs/>
          <w:kern w:val="3"/>
          <w:lang w:eastAsia="zh-CN" w:bidi="hi-IN"/>
        </w:rPr>
        <w:t xml:space="preserve"> </w:t>
      </w:r>
    </w:p>
    <w:p w14:paraId="74E42AB3" w14:textId="77777777" w:rsidR="0030677F" w:rsidRDefault="0030677F" w:rsidP="00E152C9">
      <w:pPr>
        <w:jc w:val="center"/>
        <w:rPr>
          <w:b/>
          <w:bCs/>
        </w:rPr>
      </w:pPr>
    </w:p>
    <w:p w14:paraId="73C93F78" w14:textId="573B40E9" w:rsidR="00E152C9" w:rsidRDefault="00E152C9" w:rsidP="00E152C9">
      <w:pPr>
        <w:jc w:val="center"/>
        <w:rPr>
          <w:b/>
          <w:bCs/>
        </w:rPr>
      </w:pPr>
      <w:r w:rsidRPr="00016F25">
        <w:rPr>
          <w:b/>
          <w:bCs/>
        </w:rPr>
        <w:t>§1</w:t>
      </w:r>
      <w:r>
        <w:rPr>
          <w:b/>
          <w:bCs/>
        </w:rPr>
        <w:t>1</w:t>
      </w:r>
    </w:p>
    <w:p w14:paraId="0A94CCBE" w14:textId="77777777" w:rsidR="00E152C9" w:rsidRDefault="00E152C9" w:rsidP="00E152C9">
      <w:pPr>
        <w:jc w:val="center"/>
        <w:rPr>
          <w:b/>
          <w:bCs/>
        </w:rPr>
      </w:pPr>
    </w:p>
    <w:p w14:paraId="097F491A" w14:textId="77777777" w:rsidR="00E152C9" w:rsidRPr="00016F25" w:rsidRDefault="00E152C9" w:rsidP="00E152C9">
      <w:pPr>
        <w:jc w:val="center"/>
        <w:rPr>
          <w:b/>
          <w:bCs/>
        </w:rPr>
      </w:pPr>
    </w:p>
    <w:p w14:paraId="73242722" w14:textId="77777777" w:rsidR="00E152C9" w:rsidRPr="00016F25" w:rsidRDefault="00E152C9" w:rsidP="00E152C9">
      <w:pPr>
        <w:ind w:hanging="714"/>
        <w:jc w:val="both"/>
      </w:pPr>
      <w:r w:rsidRPr="00016F25">
        <w:t xml:space="preserve">Umowa została sporządzona w </w:t>
      </w:r>
      <w:r>
        <w:t>trzech</w:t>
      </w:r>
      <w:r w:rsidRPr="00016F25">
        <w:t xml:space="preserve"> jednobrzmiących egzemplarzach.</w:t>
      </w:r>
    </w:p>
    <w:p w14:paraId="1C739A06" w14:textId="77777777" w:rsidR="00E152C9" w:rsidRPr="00016F25" w:rsidRDefault="00E152C9" w:rsidP="00E152C9">
      <w:pPr>
        <w:jc w:val="both"/>
      </w:pPr>
    </w:p>
    <w:p w14:paraId="19E894A6" w14:textId="77777777" w:rsidR="00E152C9" w:rsidRPr="00016F25" w:rsidRDefault="00E152C9" w:rsidP="00E152C9">
      <w:pPr>
        <w:jc w:val="center"/>
      </w:pPr>
      <w:r w:rsidRPr="00016F25">
        <w:t>ZAMAWIAJĄCY:</w:t>
      </w:r>
      <w:r w:rsidRPr="00016F25">
        <w:tab/>
      </w:r>
      <w:r w:rsidRPr="00016F25">
        <w:tab/>
      </w:r>
      <w:r w:rsidRPr="00016F25">
        <w:tab/>
      </w:r>
      <w:r w:rsidRPr="00016F25">
        <w:tab/>
      </w:r>
      <w:r w:rsidRPr="00016F25">
        <w:tab/>
      </w:r>
      <w:r w:rsidRPr="00016F25">
        <w:tab/>
        <w:t>WYKONAWCA:</w:t>
      </w:r>
    </w:p>
    <w:p w14:paraId="07DEDEAA" w14:textId="77777777" w:rsidR="00E152C9" w:rsidRPr="00016F25" w:rsidRDefault="00E152C9" w:rsidP="00E152C9">
      <w:pPr>
        <w:jc w:val="both"/>
      </w:pPr>
    </w:p>
    <w:p w14:paraId="45033E56" w14:textId="77777777" w:rsidR="00E152C9" w:rsidRDefault="00E152C9" w:rsidP="00E152C9">
      <w:pPr>
        <w:jc w:val="both"/>
        <w:rPr>
          <w:rFonts w:ascii="Cambria" w:hAnsi="Cambria" w:cs="Arial"/>
          <w:sz w:val="22"/>
          <w:szCs w:val="22"/>
        </w:rPr>
      </w:pPr>
    </w:p>
    <w:p w14:paraId="287B48B4" w14:textId="77777777" w:rsidR="00E152C9" w:rsidRDefault="00E152C9" w:rsidP="00E152C9">
      <w:pPr>
        <w:jc w:val="both"/>
        <w:rPr>
          <w:rFonts w:ascii="Cambria" w:hAnsi="Cambria" w:cs="Arial"/>
          <w:sz w:val="22"/>
          <w:szCs w:val="22"/>
        </w:rPr>
      </w:pPr>
    </w:p>
    <w:p w14:paraId="1CA0E49B" w14:textId="77777777" w:rsidR="00E152C9" w:rsidRDefault="00E152C9" w:rsidP="00E152C9">
      <w:pPr>
        <w:jc w:val="both"/>
        <w:rPr>
          <w:rFonts w:ascii="Cambria" w:hAnsi="Cambria" w:cs="Arial"/>
          <w:sz w:val="22"/>
          <w:szCs w:val="22"/>
        </w:rPr>
      </w:pPr>
    </w:p>
    <w:p w14:paraId="636EBF29" w14:textId="77777777" w:rsidR="00E152C9" w:rsidRDefault="00E152C9" w:rsidP="00E152C9">
      <w:pPr>
        <w:jc w:val="both"/>
        <w:rPr>
          <w:rFonts w:ascii="Cambria" w:hAnsi="Cambria" w:cs="Arial"/>
          <w:sz w:val="22"/>
          <w:szCs w:val="22"/>
        </w:rPr>
      </w:pPr>
    </w:p>
    <w:p w14:paraId="35319D0A" w14:textId="77777777" w:rsidR="008E29AD" w:rsidRDefault="008E29AD" w:rsidP="0030677F">
      <w:pPr>
        <w:ind w:left="0" w:firstLine="0"/>
      </w:pPr>
    </w:p>
    <w:sectPr w:rsidR="008E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96A"/>
    <w:multiLevelType w:val="hybridMultilevel"/>
    <w:tmpl w:val="C53AD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72254"/>
    <w:multiLevelType w:val="hybridMultilevel"/>
    <w:tmpl w:val="37A64228"/>
    <w:lvl w:ilvl="0" w:tplc="7978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61D61"/>
    <w:multiLevelType w:val="hybridMultilevel"/>
    <w:tmpl w:val="9446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12FE3"/>
    <w:multiLevelType w:val="hybridMultilevel"/>
    <w:tmpl w:val="928A5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21166"/>
    <w:multiLevelType w:val="hybridMultilevel"/>
    <w:tmpl w:val="83D03178"/>
    <w:lvl w:ilvl="0" w:tplc="7DEC28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23F"/>
    <w:multiLevelType w:val="hybridMultilevel"/>
    <w:tmpl w:val="D002726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27C449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101297137">
    <w:abstractNumId w:val="2"/>
  </w:num>
  <w:num w:numId="2" w16cid:durableId="485514858">
    <w:abstractNumId w:val="4"/>
  </w:num>
  <w:num w:numId="3" w16cid:durableId="78792719">
    <w:abstractNumId w:val="0"/>
  </w:num>
  <w:num w:numId="4" w16cid:durableId="921833298">
    <w:abstractNumId w:val="3"/>
  </w:num>
  <w:num w:numId="5" w16cid:durableId="901670343">
    <w:abstractNumId w:val="5"/>
  </w:num>
  <w:num w:numId="6" w16cid:durableId="164909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C9"/>
    <w:rsid w:val="00133B04"/>
    <w:rsid w:val="00235875"/>
    <w:rsid w:val="0030677F"/>
    <w:rsid w:val="003A35FA"/>
    <w:rsid w:val="00490AA9"/>
    <w:rsid w:val="00563A7C"/>
    <w:rsid w:val="006E0F6D"/>
    <w:rsid w:val="00705F45"/>
    <w:rsid w:val="00751566"/>
    <w:rsid w:val="00870873"/>
    <w:rsid w:val="008E29AD"/>
    <w:rsid w:val="00AB0115"/>
    <w:rsid w:val="00AD4F74"/>
    <w:rsid w:val="00B03A13"/>
    <w:rsid w:val="00CC5B99"/>
    <w:rsid w:val="00E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802F"/>
  <w15:chartTrackingRefBased/>
  <w15:docId w15:val="{96759675-735E-4BB6-86C9-A0E3165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2C9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Bielenda</dc:creator>
  <cp:keywords/>
  <dc:description/>
  <cp:lastModifiedBy>Jagoda</cp:lastModifiedBy>
  <cp:revision>2</cp:revision>
  <cp:lastPrinted>2022-07-27T10:05:00Z</cp:lastPrinted>
  <dcterms:created xsi:type="dcterms:W3CDTF">2022-07-28T06:56:00Z</dcterms:created>
  <dcterms:modified xsi:type="dcterms:W3CDTF">2022-07-28T06:56:00Z</dcterms:modified>
</cp:coreProperties>
</file>