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19" w:rsidRDefault="00B15A19">
      <w:pPr>
        <w:jc w:val="right"/>
        <w:rPr>
          <w:sz w:val="20"/>
          <w:szCs w:val="20"/>
        </w:rPr>
      </w:pPr>
      <w:bookmarkStart w:id="0" w:name="_GoBack"/>
      <w:bookmarkEnd w:id="0"/>
    </w:p>
    <w:p w:rsidR="00B15A19" w:rsidRDefault="002A1665">
      <w:pPr>
        <w:jc w:val="right"/>
        <w:rPr>
          <w:i/>
          <w:iCs/>
        </w:rPr>
      </w:pPr>
      <w:r>
        <w:rPr>
          <w:i/>
          <w:iCs/>
          <w:sz w:val="20"/>
          <w:szCs w:val="20"/>
        </w:rPr>
        <w:t>Załącznik nr 3 do Zapytania ofertowego: ITOŚ.ZP.272.18.2019/-ZO</w:t>
      </w:r>
    </w:p>
    <w:p w:rsidR="00B15A19" w:rsidRDefault="00B15A19">
      <w:pPr>
        <w:pStyle w:val="NormalnyWeb"/>
        <w:spacing w:before="0" w:after="0"/>
      </w:pPr>
    </w:p>
    <w:p w:rsidR="00B15A19" w:rsidRDefault="002A1665">
      <w:pPr>
        <w:spacing w:before="280" w:after="280"/>
        <w:ind w:left="3540"/>
        <w:jc w:val="right"/>
      </w:pPr>
      <w:r>
        <w:rPr>
          <w:sz w:val="20"/>
          <w:szCs w:val="20"/>
        </w:rPr>
        <w:t xml:space="preserve">     ………………………………..,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 xml:space="preserve"> …………………</w:t>
      </w:r>
    </w:p>
    <w:p w:rsidR="00B15A19" w:rsidRDefault="002A1665">
      <w:pPr>
        <w:spacing w:before="280" w:after="280"/>
        <w:jc w:val="both"/>
      </w:pPr>
      <w:r>
        <w:rPr>
          <w:sz w:val="20"/>
          <w:szCs w:val="20"/>
        </w:rPr>
        <w:t>……………………………………………………….</w:t>
      </w:r>
    </w:p>
    <w:p w:rsidR="00B15A19" w:rsidRDefault="002A1665">
      <w:pPr>
        <w:jc w:val="both"/>
      </w:pPr>
      <w:r>
        <w:rPr>
          <w:sz w:val="20"/>
          <w:szCs w:val="20"/>
        </w:rPr>
        <w:t>……………………………………………………….</w:t>
      </w:r>
    </w:p>
    <w:p w:rsidR="00B15A19" w:rsidRDefault="002A1665">
      <w:pPr>
        <w:spacing w:line="360" w:lineRule="auto"/>
        <w:jc w:val="both"/>
      </w:pPr>
      <w:r>
        <w:rPr>
          <w:sz w:val="20"/>
          <w:szCs w:val="20"/>
        </w:rPr>
        <w:t xml:space="preserve">                  (nazwa i adres Wykonawcy)</w:t>
      </w:r>
    </w:p>
    <w:p w:rsidR="00B15A19" w:rsidRDefault="00B15A19">
      <w:pPr>
        <w:spacing w:after="280"/>
      </w:pPr>
    </w:p>
    <w:p w:rsidR="00B15A19" w:rsidRDefault="00B15A19">
      <w:pPr>
        <w:spacing w:before="280" w:after="280"/>
        <w:jc w:val="center"/>
        <w:rPr>
          <w:b/>
          <w:bCs/>
          <w:i/>
          <w:spacing w:val="40"/>
          <w:sz w:val="20"/>
          <w:szCs w:val="20"/>
        </w:rPr>
      </w:pPr>
    </w:p>
    <w:p w:rsidR="00B15A19" w:rsidRDefault="002A1665">
      <w:pPr>
        <w:spacing w:before="280" w:after="280"/>
        <w:jc w:val="center"/>
      </w:pPr>
      <w:r>
        <w:rPr>
          <w:b/>
          <w:bCs/>
          <w:i/>
          <w:spacing w:val="40"/>
          <w:sz w:val="20"/>
          <w:szCs w:val="20"/>
        </w:rPr>
        <w:t>SZCZEGÓŁOWA WYCENA ZAKRESU PRZEDMIOTU ZAMÓWIENIA</w:t>
      </w:r>
    </w:p>
    <w:p w:rsidR="00B15A19" w:rsidRDefault="00B15A19">
      <w:pPr>
        <w:spacing w:before="280" w:after="280"/>
        <w:jc w:val="center"/>
        <w:rPr>
          <w:b/>
          <w:bCs/>
          <w:i/>
          <w:spacing w:val="40"/>
          <w:sz w:val="20"/>
          <w:szCs w:val="20"/>
        </w:rPr>
      </w:pPr>
    </w:p>
    <w:tbl>
      <w:tblPr>
        <w:tblW w:w="9507" w:type="dxa"/>
        <w:tblInd w:w="-1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0"/>
        <w:gridCol w:w="2247"/>
        <w:gridCol w:w="795"/>
        <w:gridCol w:w="1397"/>
        <w:gridCol w:w="1404"/>
        <w:gridCol w:w="1445"/>
        <w:gridCol w:w="1659"/>
      </w:tblGrid>
      <w:tr w:rsidR="00B15A19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towaru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Cena jednostkowa</w:t>
            </w:r>
          </w:p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 xml:space="preserve">Wartość towaru </w:t>
            </w:r>
            <w:r>
              <w:rPr>
                <w:sz w:val="20"/>
                <w:szCs w:val="20"/>
              </w:rPr>
              <w:br/>
              <w:t>netto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 xml:space="preserve">Kwota </w:t>
            </w:r>
          </w:p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podatku VAT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 xml:space="preserve">Wartość towaru </w:t>
            </w:r>
            <w:r>
              <w:rPr>
                <w:sz w:val="20"/>
                <w:szCs w:val="20"/>
              </w:rPr>
              <w:br/>
              <w:t>brutto</w:t>
            </w:r>
          </w:p>
        </w:tc>
      </w:tr>
      <w:tr w:rsidR="00B15A19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Zestaw opatrunków hydrożelowych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1 szt.</w:t>
            </w: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5A19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Rozdzielacz kulowy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1 szt.</w:t>
            </w: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5A19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Bosak składany aluminiowy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1 szt.</w:t>
            </w: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5A19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Tłumica gumowa składana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4 szt.</w:t>
            </w: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5A19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Buty gumowe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 xml:space="preserve">1 </w:t>
            </w:r>
            <w:proofErr w:type="spellStart"/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kpl</w:t>
            </w:r>
            <w:proofErr w:type="spellEnd"/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.</w:t>
            </w: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5A19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Drabina FIRETEC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1 szt.</w:t>
            </w: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5A19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Aparat powietrzny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2 szt.</w:t>
            </w: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5A19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Ubranie specjalne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2A1665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3 szt.</w:t>
            </w: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5A19">
        <w:tc>
          <w:tcPr>
            <w:tcW w:w="49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15A19" w:rsidRDefault="00B15A1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  <w:p w:rsidR="00B15A19" w:rsidRDefault="002A1665">
            <w:pPr>
              <w:jc w:val="right"/>
            </w:pPr>
            <w:r>
              <w:rPr>
                <w:sz w:val="20"/>
                <w:szCs w:val="20"/>
              </w:rPr>
              <w:t>Razem:</w:t>
            </w:r>
          </w:p>
          <w:p w:rsidR="00B15A19" w:rsidRDefault="00B15A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</w:rPr>
            </w:pPr>
          </w:p>
          <w:p w:rsidR="00B15A19" w:rsidRDefault="00B15A19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15A19" w:rsidRDefault="00B15A1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15A19" w:rsidRDefault="00B15A19">
      <w:pPr>
        <w:spacing w:before="280" w:after="280"/>
        <w:rPr>
          <w:sz w:val="20"/>
          <w:szCs w:val="20"/>
        </w:rPr>
      </w:pPr>
    </w:p>
    <w:p w:rsidR="00B15A19" w:rsidRDefault="00B15A19">
      <w:pPr>
        <w:spacing w:before="280" w:after="280"/>
        <w:rPr>
          <w:sz w:val="20"/>
          <w:szCs w:val="20"/>
        </w:rPr>
      </w:pPr>
    </w:p>
    <w:p w:rsidR="00B15A19" w:rsidRDefault="002A1665">
      <w:pPr>
        <w:ind w:left="4956"/>
        <w:jc w:val="both"/>
      </w:pPr>
      <w:r>
        <w:rPr>
          <w:sz w:val="20"/>
          <w:szCs w:val="20"/>
        </w:rPr>
        <w:t>…………………………………………………..</w:t>
      </w:r>
    </w:p>
    <w:p w:rsidR="00B15A19" w:rsidRDefault="002A1665">
      <w:pPr>
        <w:ind w:left="4956"/>
        <w:jc w:val="both"/>
      </w:pPr>
      <w:r>
        <w:rPr>
          <w:sz w:val="20"/>
          <w:szCs w:val="20"/>
        </w:rPr>
        <w:t xml:space="preserve">         pieczątka i podpis osoby uprawnionej</w:t>
      </w:r>
    </w:p>
    <w:p w:rsidR="00B15A19" w:rsidRDefault="00B15A19">
      <w:pPr>
        <w:spacing w:line="360" w:lineRule="auto"/>
      </w:pPr>
    </w:p>
    <w:p w:rsidR="00B15A19" w:rsidRDefault="00B15A19"/>
    <w:sectPr w:rsidR="00B15A19">
      <w:headerReference w:type="default" r:id="rId6"/>
      <w:footerReference w:type="default" r:id="rId7"/>
      <w:pgSz w:w="11906" w:h="16838"/>
      <w:pgMar w:top="1616" w:right="1417" w:bottom="1417" w:left="1417" w:header="85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65" w:rsidRDefault="002A1665">
      <w:r>
        <w:separator/>
      </w:r>
    </w:p>
  </w:endnote>
  <w:endnote w:type="continuationSeparator" w:id="0">
    <w:p w:rsidR="002A1665" w:rsidRDefault="002A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19" w:rsidRDefault="002A1665">
    <w:pPr>
      <w:pStyle w:val="Stopka"/>
      <w:jc w:val="center"/>
      <w:rPr>
        <w:sz w:val="16"/>
        <w:szCs w:val="16"/>
      </w:rPr>
    </w:pPr>
    <w:r>
      <w:rPr>
        <w:i/>
        <w:iCs/>
        <w:sz w:val="16"/>
        <w:szCs w:val="16"/>
      </w:rPr>
      <w:t>Projekt jest współfinansowany ze środków budżetu województwa łódzkiego w 2019 roku na realizację zadania– „Pomo</w:t>
    </w:r>
    <w:r>
      <w:rPr>
        <w:i/>
        <w:iCs/>
        <w:sz w:val="16"/>
        <w:szCs w:val="16"/>
      </w:rPr>
      <w:t xml:space="preserve">c finansowa dla jednostek samorządu terytorialnego z przeznaczeniem na dofinansowanie zadań w zakresie zakupu sprzętu służącego ochronie życia, </w:t>
    </w:r>
    <w:proofErr w:type="spellStart"/>
    <w:r>
      <w:rPr>
        <w:i/>
        <w:iCs/>
        <w:sz w:val="16"/>
        <w:szCs w:val="16"/>
      </w:rPr>
      <w:t>zdrowia,mienia</w:t>
    </w:r>
    <w:proofErr w:type="spellEnd"/>
    <w:r>
      <w:rPr>
        <w:i/>
        <w:iCs/>
        <w:sz w:val="16"/>
        <w:szCs w:val="16"/>
      </w:rPr>
      <w:t xml:space="preserve"> lub środowiska przed pożarem, klęską żywiołową lub innym miejscowym zagrożeniem dla jednostek OSP</w:t>
    </w:r>
    <w:r>
      <w:rPr>
        <w:i/>
        <w:i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65" w:rsidRDefault="002A1665">
      <w:r>
        <w:separator/>
      </w:r>
    </w:p>
  </w:footnote>
  <w:footnote w:type="continuationSeparator" w:id="0">
    <w:p w:rsidR="002A1665" w:rsidRDefault="002A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19" w:rsidRDefault="002A1665">
    <w:pPr>
      <w:pStyle w:val="Nagwek"/>
      <w:tabs>
        <w:tab w:val="center" w:pos="4500"/>
        <w:tab w:val="left" w:pos="9000"/>
        <w:tab w:val="right" w:pos="9388"/>
      </w:tabs>
      <w:ind w:right="2154"/>
      <w:jc w:val="center"/>
      <w:rPr>
        <w:rFonts w:ascii="Arial" w:hAnsi="Arial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-246380</wp:posOffset>
          </wp:positionV>
          <wp:extent cx="1125220" cy="68580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>Zadanie realizowane z udziałem środków finansowych Województwa Łódzkiego</w:t>
    </w:r>
  </w:p>
  <w:p w:rsidR="00B15A19" w:rsidRDefault="00B15A19">
    <w:pPr>
      <w:pStyle w:val="Nagwek"/>
      <w:tabs>
        <w:tab w:val="center" w:pos="4500"/>
        <w:tab w:val="left" w:pos="9000"/>
        <w:tab w:val="right" w:pos="93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9"/>
    <w:rsid w:val="002A1665"/>
    <w:rsid w:val="00B15A19"/>
    <w:rsid w:val="00C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8441-5D60-4D9B-99DF-9F5C4F88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6F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A3AFA"/>
  </w:style>
  <w:style w:type="character" w:customStyle="1" w:styleId="StopkaZnak">
    <w:name w:val="Stopka Znak"/>
    <w:basedOn w:val="Domylnaczcionkaakapitu"/>
    <w:link w:val="Stopka"/>
    <w:uiPriority w:val="99"/>
    <w:qFormat/>
    <w:rsid w:val="00CA3AFA"/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Wingdings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eastAsia="Lucida Grande" w:cs="Arial"/>
      <w:b w:val="0"/>
      <w:bCs/>
      <w:sz w:val="20"/>
      <w:szCs w:val="20"/>
      <w:highlight w:val="yello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2606F9"/>
    <w:pPr>
      <w:spacing w:before="280" w:after="280"/>
    </w:pPr>
  </w:style>
  <w:style w:type="paragraph" w:customStyle="1" w:styleId="Normalny2">
    <w:name w:val="Normalny2"/>
    <w:qFormat/>
    <w:rsid w:val="002606F9"/>
    <w:pPr>
      <w:suppressAutoHyphens/>
    </w:pPr>
    <w:rPr>
      <w:rFonts w:ascii="Times New Roman" w:eastAsia="ヒラギノ角ゴ Pro W3" w:hAnsi="Times New Roman" w:cs="Times New Roman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dc:description/>
  <cp:lastModifiedBy>wabnic</cp:lastModifiedBy>
  <cp:revision>2</cp:revision>
  <dcterms:created xsi:type="dcterms:W3CDTF">2019-09-20T09:03:00Z</dcterms:created>
  <dcterms:modified xsi:type="dcterms:W3CDTF">2019-09-20T09:03:00Z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